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D7" w:rsidRDefault="00B120C3" w:rsidP="00B120C3">
      <w:pPr>
        <w:spacing w:after="0" w:line="240" w:lineRule="auto"/>
        <w:ind w:firstLine="567"/>
        <w:jc w:val="center"/>
        <w:rPr>
          <w:rFonts w:ascii="Arial" w:eastAsia="Times New Roman" w:hAnsi="Arial" w:cs="Arial"/>
          <w:b/>
          <w:bCs/>
          <w:color w:val="000000"/>
          <w:sz w:val="24"/>
          <w:szCs w:val="24"/>
          <w:lang w:eastAsia="ru-RU"/>
        </w:rPr>
      </w:pPr>
      <w:r w:rsidRPr="00B120C3">
        <w:rPr>
          <w:rFonts w:ascii="Arial" w:eastAsia="Times New Roman" w:hAnsi="Arial" w:cs="Arial"/>
          <w:b/>
          <w:bCs/>
          <w:color w:val="000000"/>
          <w:sz w:val="24"/>
          <w:szCs w:val="24"/>
          <w:lang w:eastAsia="ru-RU"/>
        </w:rPr>
        <w:br/>
        <w:t xml:space="preserve">ЮРЬЕВСКАЯ СЕЛЬСКАЯ ДУМА </w:t>
      </w:r>
    </w:p>
    <w:p w:rsidR="000B0CD7" w:rsidRDefault="00B120C3" w:rsidP="00B120C3">
      <w:pPr>
        <w:spacing w:after="0" w:line="240" w:lineRule="auto"/>
        <w:ind w:firstLine="567"/>
        <w:jc w:val="center"/>
        <w:rPr>
          <w:rFonts w:ascii="Arial" w:eastAsia="Times New Roman" w:hAnsi="Arial" w:cs="Arial"/>
          <w:b/>
          <w:bCs/>
          <w:color w:val="000000"/>
          <w:sz w:val="24"/>
          <w:szCs w:val="24"/>
          <w:lang w:eastAsia="ru-RU"/>
        </w:rPr>
      </w:pPr>
      <w:r w:rsidRPr="00B120C3">
        <w:rPr>
          <w:rFonts w:ascii="Arial" w:eastAsia="Times New Roman" w:hAnsi="Arial" w:cs="Arial"/>
          <w:b/>
          <w:bCs/>
          <w:color w:val="000000"/>
          <w:sz w:val="24"/>
          <w:szCs w:val="24"/>
          <w:lang w:eastAsia="ru-RU"/>
        </w:rPr>
        <w:t xml:space="preserve">КОТЕЛЬНИЧСКОГО РАЙОНА КИРОВСКОЙ ОБЛАСТИ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24"/>
          <w:szCs w:val="24"/>
          <w:lang w:eastAsia="ru-RU"/>
        </w:rPr>
        <w:t>ЧЕТВЁРТОГО СОЗЫВА</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РЕШЕНИЕ</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20.10.2021 № 240</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с. Юрьево</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2"/>
          <w:szCs w:val="32"/>
          <w:lang w:eastAsia="ru-RU"/>
        </w:rPr>
        <w:t>ОБ УТВЕРЖДЕНИИ ПОЛОЖЕНИЯ </w:t>
      </w:r>
      <w:bookmarkStart w:id="0" w:name="_Hlk77671647"/>
      <w:r w:rsidRPr="00B120C3">
        <w:rPr>
          <w:rFonts w:ascii="Arial" w:eastAsia="Times New Roman" w:hAnsi="Arial" w:cs="Arial"/>
          <w:b/>
          <w:bCs/>
          <w:color w:val="000000"/>
          <w:sz w:val="32"/>
          <w:szCs w:val="32"/>
          <w:lang w:eastAsia="ru-RU"/>
        </w:rPr>
        <w:t>О МУНИЦИПАЛЬНОМ ЖИЛИЩНОМ КОНТРОЛЕ </w:t>
      </w:r>
      <w:bookmarkStart w:id="1" w:name="_Hlk77686366"/>
      <w:bookmarkEnd w:id="0"/>
      <w:r w:rsidRPr="00B120C3">
        <w:rPr>
          <w:rFonts w:ascii="Arial" w:eastAsia="Times New Roman" w:hAnsi="Arial" w:cs="Arial"/>
          <w:b/>
          <w:bCs/>
          <w:color w:val="000000"/>
          <w:sz w:val="32"/>
          <w:szCs w:val="32"/>
          <w:lang w:eastAsia="ru-RU"/>
        </w:rPr>
        <w:t>В </w:t>
      </w:r>
      <w:bookmarkEnd w:id="1"/>
      <w:r w:rsidRPr="00B120C3">
        <w:rPr>
          <w:rFonts w:ascii="Arial" w:eastAsia="Times New Roman" w:hAnsi="Arial" w:cs="Arial"/>
          <w:b/>
          <w:bCs/>
          <w:color w:val="000000"/>
          <w:sz w:val="32"/>
          <w:szCs w:val="32"/>
          <w:lang w:eastAsia="ru-RU"/>
        </w:rPr>
        <w:t>МУНИЦИПАЛЬНОМ ОБРАЗОВАНИИ ЮРЬЕВСКОЕ СЕЛЬСКОЕ ПОСЕЛЕНИЕ 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ИЗМЕНЕНИЯ И ДОПОЛНЕНИЯ: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Решение сельской Думы от </w:t>
      </w:r>
      <w:hyperlink r:id="rId4" w:tgtFrame="_blank" w:history="1">
        <w:r w:rsidRPr="00B120C3">
          <w:rPr>
            <w:rFonts w:ascii="Arial" w:eastAsia="Times New Roman" w:hAnsi="Arial" w:cs="Arial"/>
            <w:color w:val="0000FF"/>
            <w:sz w:val="24"/>
            <w:szCs w:val="24"/>
            <w:lang w:eastAsia="ru-RU"/>
          </w:rPr>
          <w:t>29.03.2022 № 273</w:t>
        </w:r>
      </w:hyperlink>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Решение сельской Думы от </w:t>
      </w:r>
      <w:hyperlink r:id="rId5" w:tgtFrame="_blank" w:history="1">
        <w:r w:rsidRPr="00B120C3">
          <w:rPr>
            <w:rFonts w:ascii="Arial" w:eastAsia="Times New Roman" w:hAnsi="Arial" w:cs="Arial"/>
            <w:color w:val="0000FF"/>
            <w:sz w:val="24"/>
            <w:szCs w:val="24"/>
            <w:lang w:eastAsia="ru-RU"/>
          </w:rPr>
          <w:t>24.10.2022 № 8</w:t>
        </w:r>
      </w:hyperlink>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соответствии </w:t>
      </w:r>
      <w:bookmarkStart w:id="2" w:name="_Hlk79501936"/>
      <w:r w:rsidRPr="00B120C3">
        <w:rPr>
          <w:rFonts w:ascii="Arial" w:eastAsia="Times New Roman" w:hAnsi="Arial" w:cs="Arial"/>
          <w:color w:val="000000"/>
          <w:sz w:val="24"/>
          <w:szCs w:val="24"/>
          <w:lang w:eastAsia="ru-RU"/>
        </w:rPr>
        <w:t>со статьей </w:t>
      </w:r>
      <w:bookmarkStart w:id="3" w:name="_Hlk77673480"/>
      <w:bookmarkEnd w:id="2"/>
      <w:r w:rsidRPr="00B120C3">
        <w:rPr>
          <w:rFonts w:ascii="Arial" w:eastAsia="Times New Roman" w:hAnsi="Arial" w:cs="Arial"/>
          <w:color w:val="000000"/>
          <w:sz w:val="24"/>
          <w:szCs w:val="24"/>
          <w:lang w:eastAsia="ru-RU"/>
        </w:rPr>
        <w:t>20 </w:t>
      </w:r>
      <w:bookmarkEnd w:id="3"/>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"https://pravo-search.minjust.ru/bigs/showDocument.html?id=370BA400-14C4-4CDB-8A8B-B11F2A1A2F55" \t "_blank"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lang w:eastAsia="ru-RU"/>
        </w:rPr>
        <w:t>Жилищного кодекса</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 Российской Федерации, Федеральным законом от </w:t>
      </w:r>
      <w:hyperlink r:id="rId6"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w:t>
      </w:r>
      <w:hyperlink r:id="rId7" w:tgtFrame="_blank" w:history="1">
        <w:r w:rsidRPr="00B120C3">
          <w:rPr>
            <w:rFonts w:ascii="Arial" w:eastAsia="Times New Roman" w:hAnsi="Arial" w:cs="Arial"/>
            <w:color w:val="0000FF"/>
            <w:sz w:val="24"/>
            <w:szCs w:val="24"/>
            <w:lang w:eastAsia="ru-RU"/>
          </w:rPr>
          <w:t>Уставом</w:t>
        </w:r>
      </w:hyperlink>
      <w:r w:rsidRPr="00B120C3">
        <w:rPr>
          <w:rFonts w:ascii="Arial" w:eastAsia="Times New Roman" w:hAnsi="Arial" w:cs="Arial"/>
          <w:color w:val="000000"/>
          <w:sz w:val="24"/>
          <w:szCs w:val="24"/>
          <w:lang w:eastAsia="ru-RU"/>
        </w:rPr>
        <w:t> муниципального образования Юрьевское сельское поселение Котельничского района Кировской области, Юрьевская сельская Дума РЕШИЛА: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Утвердить прилагаемое Положение о муниципальном жилищном контроле в Юрьевском сельском поселении 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Настоящее решение вступает в силу со дня его официального опубликования, но не ранее 1 января 2022 года</w:t>
      </w:r>
      <w:bookmarkStart w:id="4" w:name="_ftnref1"/>
      <w:bookmarkEnd w:id="4"/>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"_ftn1"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[1]</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 за исключением положений раздела 5 Положения о муниципальном жилищном контроле в Юрьевском сельском поселении 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Положения раздела 5 Положения о муниципальном жилищном контроле в Юрьевском сельском поселении Котельничского района </w:t>
      </w:r>
      <w:proofErr w:type="gramStart"/>
      <w:r w:rsidRPr="00B120C3">
        <w:rPr>
          <w:rFonts w:ascii="Arial" w:eastAsia="Times New Roman" w:hAnsi="Arial" w:cs="Arial"/>
          <w:color w:val="000000"/>
          <w:sz w:val="24"/>
          <w:szCs w:val="24"/>
          <w:lang w:eastAsia="ru-RU"/>
        </w:rPr>
        <w:t>Кировской</w:t>
      </w:r>
      <w:proofErr w:type="gramEnd"/>
      <w:r w:rsidRPr="00B120C3">
        <w:rPr>
          <w:rFonts w:ascii="Arial" w:eastAsia="Times New Roman" w:hAnsi="Arial" w:cs="Arial"/>
          <w:color w:val="000000"/>
          <w:sz w:val="24"/>
          <w:szCs w:val="24"/>
          <w:lang w:eastAsia="ru-RU"/>
        </w:rPr>
        <w:t> областивступают в силу с 1 марта 2022 года.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Опубликовать настоящее решение на официальном сайте органов местного самоуправления Котельничского муниципального района в сети «Интернет», а также обнародовать в информационном бюллетене и на информационном стенде администрации Юрьевского сельского поселения.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Председатель</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Юрьевской сельской Думы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З.М. Косых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Глава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Юрьевского сельского поселения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А.Н. Береснев</w:t>
      </w:r>
    </w:p>
    <w:p w:rsid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Default="00B120C3" w:rsidP="00B120C3">
      <w:pPr>
        <w:spacing w:after="0" w:line="240" w:lineRule="auto"/>
        <w:ind w:firstLine="567"/>
        <w:jc w:val="both"/>
        <w:rPr>
          <w:rFonts w:ascii="Arial" w:eastAsia="Times New Roman" w:hAnsi="Arial" w:cs="Arial"/>
          <w:color w:val="000000"/>
          <w:sz w:val="24"/>
          <w:szCs w:val="24"/>
          <w:lang w:eastAsia="ru-RU"/>
        </w:rPr>
      </w:pP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bookmarkStart w:id="5" w:name="_GoBack"/>
      <w:bookmarkEnd w:id="5"/>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УТВЕРЖДЕНО</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решением </w:t>
      </w:r>
      <w:proofErr w:type="gramStart"/>
      <w:r w:rsidRPr="00B120C3">
        <w:rPr>
          <w:rFonts w:ascii="Arial" w:eastAsia="Times New Roman" w:hAnsi="Arial" w:cs="Arial"/>
          <w:color w:val="000000"/>
          <w:sz w:val="24"/>
          <w:szCs w:val="24"/>
          <w:lang w:eastAsia="ru-RU"/>
        </w:rPr>
        <w:t>Юрьевской</w:t>
      </w:r>
      <w:proofErr w:type="gramEnd"/>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сельской Думой</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от 20.10.2021 № 240</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2"/>
          <w:szCs w:val="32"/>
          <w:lang w:eastAsia="ru-RU"/>
        </w:rPr>
        <w:t>Положение о муниципальном жилищном контроле в Юрьевском сельском поселении 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1. Общие положения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1.1. Настоящее Положение устанавливает порядок осуществления муниципального жилищного контроля в Юрьевском сельском поселении Котельничского района Кировской области (далее – муниципальный жилищный контроль).</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требований к формированию фондов капитального ремонта;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10) требований к обеспечению доступности для инвалидов помещений в многоквартирных домах;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11) требований к предоставлению жилых помещений в наемных домах социального использования.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1.3. Муниципальный жилищный контроль осуществляется администрацией Юрьевского сельского поселения Котельничского района Кировской област</w:t>
      </w:r>
      <w:proofErr w:type="gramStart"/>
      <w:r w:rsidRPr="00B120C3">
        <w:rPr>
          <w:rFonts w:ascii="Arial" w:eastAsia="Times New Roman" w:hAnsi="Arial" w:cs="Arial"/>
          <w:color w:val="000000"/>
          <w:sz w:val="24"/>
          <w:szCs w:val="24"/>
          <w:lang w:eastAsia="ru-RU"/>
        </w:rPr>
        <w:t>и(</w:t>
      </w:r>
      <w:proofErr w:type="gramEnd"/>
      <w:r w:rsidRPr="00B120C3">
        <w:rPr>
          <w:rFonts w:ascii="Arial" w:eastAsia="Times New Roman" w:hAnsi="Arial" w:cs="Arial"/>
          <w:color w:val="000000"/>
          <w:sz w:val="24"/>
          <w:szCs w:val="24"/>
          <w:lang w:eastAsia="ru-RU"/>
        </w:rPr>
        <w:t>далее – администрация).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1.4. Должностными лицами администрации, уполномоченными осуществлять муниципальный жилищный контроль, являются глава администрации Юрьевского сельского поселения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w:t>
      </w:r>
      <w:hyperlink r:id="rId8"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и иными федеральными законами.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w:t>
      </w:r>
      <w:hyperlink r:id="rId9"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w:t>
      </w:r>
      <w:hyperlink r:id="rId10" w:tgtFrame="_blank" w:history="1">
        <w:r w:rsidRPr="00B120C3">
          <w:rPr>
            <w:rFonts w:ascii="Arial" w:eastAsia="Times New Roman" w:hAnsi="Arial" w:cs="Arial"/>
            <w:color w:val="0000FF"/>
            <w:sz w:val="24"/>
            <w:szCs w:val="24"/>
            <w:lang w:eastAsia="ru-RU"/>
          </w:rPr>
          <w:t>Жилищного кодекса</w:t>
        </w:r>
      </w:hyperlink>
      <w:r w:rsidRPr="00B120C3">
        <w:rPr>
          <w:rFonts w:ascii="Arial" w:eastAsia="Times New Roman" w:hAnsi="Arial" w:cs="Arial"/>
          <w:color w:val="000000"/>
          <w:sz w:val="24"/>
          <w:szCs w:val="24"/>
          <w:lang w:eastAsia="ru-RU"/>
        </w:rPr>
        <w:t> Российской Федерации, Федерального закона от </w:t>
      </w:r>
      <w:hyperlink r:id="rId11" w:tgtFrame="_blank" w:history="1">
        <w:r w:rsidRPr="00B120C3">
          <w:rPr>
            <w:rFonts w:ascii="Arial" w:eastAsia="Times New Roman" w:hAnsi="Arial" w:cs="Arial"/>
            <w:color w:val="0000FF"/>
            <w:sz w:val="24"/>
            <w:szCs w:val="24"/>
            <w:lang w:eastAsia="ru-RU"/>
          </w:rPr>
          <w:t>06.10.2003 № 131-ФЗ</w:t>
        </w:r>
      </w:hyperlink>
      <w:r w:rsidRPr="00B120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1.6. Объектами </w:t>
      </w:r>
      <w:bookmarkStart w:id="6" w:name="_Hlk77676821"/>
      <w:r w:rsidRPr="00B120C3">
        <w:rPr>
          <w:rFonts w:ascii="Arial" w:eastAsia="Times New Roman" w:hAnsi="Arial" w:cs="Arial"/>
          <w:color w:val="000000"/>
          <w:sz w:val="24"/>
          <w:szCs w:val="24"/>
          <w:lang w:eastAsia="ru-RU"/>
        </w:rPr>
        <w:t>муниципального жилищного контроля </w:t>
      </w:r>
      <w:bookmarkEnd w:id="6"/>
      <w:r w:rsidRPr="00B120C3">
        <w:rPr>
          <w:rFonts w:ascii="Arial" w:eastAsia="Times New Roman" w:hAnsi="Arial" w:cs="Arial"/>
          <w:color w:val="000000"/>
          <w:sz w:val="24"/>
          <w:szCs w:val="24"/>
          <w:lang w:eastAsia="ru-RU"/>
        </w:rPr>
        <w:t>являются: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bookmarkEnd w:id="7"/>
      <w:r w:rsidRPr="00B120C3">
        <w:rPr>
          <w:rFonts w:ascii="Arial" w:eastAsia="Times New Roman" w:hAnsi="Arial" w:cs="Arial"/>
          <w:color w:val="000000"/>
          <w:sz w:val="24"/>
          <w:szCs w:val="24"/>
          <w:lang w:eastAsia="ru-RU"/>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1.8. Система оценки и управления рисками при осуществлении муниципального жилищного контроля не применяется</w:t>
      </w:r>
      <w:bookmarkStart w:id="9" w:name="_ftnref2"/>
      <w:bookmarkEnd w:id="9"/>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"_ftn2"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[2]</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bookmarkStart w:id="10" w:name="Par61"/>
      <w:bookmarkEnd w:id="10"/>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2. Профилактика рисков причинения вреда (ущерба) охраняемым законом ценностям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2.1. Администрация осуществляет муниципальный жилищный </w:t>
      </w:r>
      <w:proofErr w:type="gramStart"/>
      <w:r w:rsidRPr="00B120C3">
        <w:rPr>
          <w:rFonts w:ascii="Arial" w:eastAsia="Times New Roman" w:hAnsi="Arial" w:cs="Arial"/>
          <w:color w:val="000000"/>
          <w:sz w:val="24"/>
          <w:szCs w:val="24"/>
          <w:lang w:eastAsia="ru-RU"/>
        </w:rPr>
        <w:t>контроль</w:t>
      </w:r>
      <w:proofErr w:type="gramEnd"/>
      <w:r w:rsidRPr="00B120C3">
        <w:rPr>
          <w:rFonts w:ascii="Arial" w:eastAsia="Times New Roman" w:hAnsi="Arial" w:cs="Arial"/>
          <w:color w:val="000000"/>
          <w:sz w:val="24"/>
          <w:szCs w:val="24"/>
          <w:lang w:eastAsia="ru-RU"/>
        </w:rPr>
        <w:t> в том числе посредством проведения профилактических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Юрьевского сельского поселения Котельничского района Кировской области для принятия решения о проведении контрольных мероприятий.</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2.5. При осуществлении администрацией муниципального жилищного контроля могут проводиться следующие виды профилактических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информирование;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обобщение правоприменительной практики;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объявление предостережений;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консультирование;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профилактический визит</w:t>
      </w:r>
      <w:bookmarkStart w:id="11" w:name="_ftnref3"/>
      <w:bookmarkEnd w:id="11"/>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"_ftn3"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[3]</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2.6. </w:t>
      </w:r>
      <w:proofErr w:type="gramStart"/>
      <w:r w:rsidRPr="00B120C3">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12" w:name="_ftnref4"/>
      <w:bookmarkEnd w:id="12"/>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"_ftn4"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[4]</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Pr="00B120C3">
        <w:rPr>
          <w:rFonts w:ascii="Arial" w:eastAsia="Times New Roman" w:hAnsi="Arial" w:cs="Arial"/>
          <w:color w:val="000000"/>
          <w:sz w:val="24"/>
          <w:szCs w:val="24"/>
          <w:lang w:eastAsia="ru-RU"/>
        </w:rPr>
        <w:t>) и в иных формах.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w:t>
      </w:r>
      <w:hyperlink r:id="rId12"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Администрация также вправе информировать население Юрьевского сельского поселенияна </w:t>
      </w:r>
      <w:proofErr w:type="gramStart"/>
      <w:r w:rsidRPr="00B120C3">
        <w:rPr>
          <w:rFonts w:ascii="Arial" w:eastAsia="Times New Roman" w:hAnsi="Arial" w:cs="Arial"/>
          <w:color w:val="000000"/>
          <w:sz w:val="24"/>
          <w:szCs w:val="24"/>
          <w:lang w:eastAsia="ru-RU"/>
        </w:rPr>
        <w:t>собраниях</w:t>
      </w:r>
      <w:proofErr w:type="gramEnd"/>
      <w:r w:rsidRPr="00B120C3">
        <w:rPr>
          <w:rFonts w:ascii="Arial" w:eastAsia="Times New Roman" w:hAnsi="Arial" w:cs="Arial"/>
          <w:color w:val="000000"/>
          <w:sz w:val="24"/>
          <w:szCs w:val="24"/>
          <w:lang w:eastAsia="ru-RU"/>
        </w:rPr>
        <w:t> и конференциях граждан об обязательных требованиях, предъявляемых к объектам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proofErr w:type="gramStart"/>
      <w:r w:rsidRPr="00B120C3">
        <w:rPr>
          <w:rFonts w:ascii="Arial" w:eastAsia="Times New Roman" w:hAnsi="Arial" w:cs="Arial"/>
          <w:color w:val="000000"/>
          <w:sz w:val="24"/>
          <w:szCs w:val="24"/>
          <w:lang w:eastAsia="ru-RU"/>
        </w:rPr>
        <w:t>.У</w:t>
      </w:r>
      <w:proofErr w:type="gramEnd"/>
      <w:r w:rsidRPr="00B120C3">
        <w:rPr>
          <w:rFonts w:ascii="Arial" w:eastAsia="Times New Roman" w:hAnsi="Arial" w:cs="Arial"/>
          <w:color w:val="000000"/>
          <w:sz w:val="24"/>
          <w:szCs w:val="24"/>
          <w:lang w:eastAsia="ru-RU"/>
        </w:rPr>
        <w:t>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2.8. </w:t>
      </w:r>
      <w:proofErr w:type="gramStart"/>
      <w:r w:rsidRPr="00B120C3">
        <w:rPr>
          <w:rFonts w:ascii="Arial" w:eastAsia="Times New Roman" w:hAnsi="Arial" w:cs="Arial"/>
          <w:color w:val="000000"/>
          <w:sz w:val="24"/>
          <w:szCs w:val="24"/>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120C3">
        <w:rPr>
          <w:rFonts w:ascii="Arial" w:eastAsia="Times New Roman" w:hAnsi="Arial" w:cs="Arial"/>
          <w:color w:val="000000"/>
          <w:sz w:val="24"/>
          <w:szCs w:val="24"/>
          <w:lang w:eastAsia="ru-RU"/>
        </w:rPr>
        <w:t> законом ценностям. Предостережения объявляются (подписываются) главой (заместителем главы) Юрьевского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Личный прием граждан проводится главой (заместителем главы) Юрьевского сельского поселенияи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организация и осуществление муниципального жилищного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2) порядок осуществления контрольных мероприятий, установленных настоящим Положением;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за время консультирования предоставить в устной форме ответ на поставленные вопросы невозможно;</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ответ на поставленные вопросы требует дополнительного запроса сведений.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Юрьевского сельского поселенияили должностным лицом, уполномоченным осуществлять муниципальный жилищный контроль.</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3. Осуществление контрольных мероприятий и контрольных действий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120C3">
        <w:rPr>
          <w:rFonts w:ascii="Arial" w:eastAsia="Times New Roman" w:hAnsi="Arial" w:cs="Arial"/>
          <w:color w:val="000000"/>
          <w:sz w:val="24"/>
          <w:szCs w:val="24"/>
          <w:lang w:eastAsia="ru-RU"/>
        </w:rPr>
        <w:t> автоматическом </w:t>
      </w:r>
      <w:proofErr w:type="gramStart"/>
      <w:r w:rsidRPr="00B120C3">
        <w:rPr>
          <w:rFonts w:ascii="Arial" w:eastAsia="Times New Roman" w:hAnsi="Arial" w:cs="Arial"/>
          <w:color w:val="000000"/>
          <w:sz w:val="24"/>
          <w:szCs w:val="24"/>
          <w:lang w:eastAsia="ru-RU"/>
        </w:rPr>
        <w:t>режиме</w:t>
      </w:r>
      <w:proofErr w:type="gramEnd"/>
      <w:r w:rsidRPr="00B120C3">
        <w:rPr>
          <w:rFonts w:ascii="Arial" w:eastAsia="Times New Roman" w:hAnsi="Arial" w:cs="Arial"/>
          <w:color w:val="000000"/>
          <w:sz w:val="24"/>
          <w:szCs w:val="24"/>
          <w:lang w:eastAsia="ru-RU"/>
        </w:rPr>
        <w:t> технических средств фиксации правонарушений, имеющих функции фото- и киносъемки, видеозаписи);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3.3. </w:t>
      </w:r>
      <w:bookmarkStart w:id="13" w:name="_Hlk79507688"/>
      <w:r w:rsidRPr="00B120C3">
        <w:rPr>
          <w:rFonts w:ascii="Arial" w:eastAsia="Times New Roman" w:hAnsi="Arial" w:cs="Arial"/>
          <w:color w:val="000000"/>
          <w:sz w:val="24"/>
          <w:szCs w:val="24"/>
          <w:lang w:eastAsia="ru-RU"/>
        </w:rPr>
        <w:t>Контрольные мероприятия, указанные в подпунктах 1 – 4 пункта 3.1 настоящего Положения, проводятся в форме внеплановых мероприятий.</w:t>
      </w:r>
      <w:bookmarkEnd w:id="13"/>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120C3">
        <w:rPr>
          <w:rFonts w:ascii="Arial" w:eastAsia="Times New Roman" w:hAnsi="Arial" w:cs="Arial"/>
          <w:color w:val="000000"/>
          <w:sz w:val="24"/>
          <w:szCs w:val="24"/>
          <w:lang w:eastAsia="ru-RU"/>
        </w:rPr>
        <w:t> лиц;</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120C3">
        <w:rPr>
          <w:rFonts w:ascii="Arial" w:eastAsia="Times New Roman" w:hAnsi="Arial" w:cs="Arial"/>
          <w:color w:val="000000"/>
          <w:sz w:val="24"/>
          <w:szCs w:val="24"/>
          <w:lang w:eastAsia="ru-RU"/>
        </w:rPr>
        <w:t>Приказом главного государственного жилищного инспектора Российской Федерации об организации выполнения поручения Президент</w:t>
      </w:r>
      <w:r w:rsidRPr="00B120C3">
        <w:rPr>
          <w:rFonts w:ascii="Arial" w:eastAsia="Times New Roman" w:hAnsi="Arial" w:cs="Arial"/>
          <w:color w:val="000000"/>
          <w:sz w:val="24"/>
          <w:szCs w:val="24"/>
          <w:lang w:eastAsia="ru-RU"/>
        </w:rPr>
        <w:lastRenderedPageBreak/>
        <w:t>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3.5. Индикаторы риска нарушения обязательных требований указаны в приложении № 1 к настоящему Положению.</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3.7. </w:t>
      </w:r>
      <w:proofErr w:type="gramStart"/>
      <w:r w:rsidRPr="00B120C3">
        <w:rPr>
          <w:rFonts w:ascii="Arial" w:eastAsia="Times New Roman" w:hAnsi="Arial" w:cs="Arial"/>
          <w:color w:val="000000"/>
          <w:sz w:val="24"/>
          <w:szCs w:val="24"/>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120C3">
        <w:rPr>
          <w:rFonts w:ascii="Arial" w:eastAsia="Times New Roman" w:hAnsi="Arial" w:cs="Arial"/>
          <w:color w:val="000000"/>
          <w:sz w:val="24"/>
          <w:szCs w:val="24"/>
          <w:lang w:eastAsia="ru-RU"/>
        </w:rPr>
        <w:t> осуществлять муниципальный жилищный контроль, о проведении контрольного мероприятия.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3.8. </w:t>
      </w:r>
      <w:proofErr w:type="gramStart"/>
      <w:r w:rsidRPr="00B120C3">
        <w:rPr>
          <w:rFonts w:ascii="Arial" w:eastAsia="Times New Roman" w:hAnsi="Arial" w:cs="Arial"/>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Юрьевского сельского поселения Котельничского района Кировской области, задания, содержащегося в планах работы администрации, в том числе в случаях, установленных Федеральным законом от </w:t>
      </w:r>
      <w:hyperlink r:id="rId13"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w:t>
      </w:r>
      <w:hyperlink r:id="rId14"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w:t>
      </w:r>
      <w:hyperlink r:id="rId15" w:tgtFrame="_blank" w:history="1">
        <w:r w:rsidRPr="00B120C3">
          <w:rPr>
            <w:rFonts w:ascii="Arial" w:eastAsia="Times New Roman" w:hAnsi="Arial" w:cs="Arial"/>
            <w:color w:val="0000FF"/>
            <w:sz w:val="24"/>
            <w:szCs w:val="24"/>
            <w:lang w:eastAsia="ru-RU"/>
          </w:rPr>
          <w:t>Жилищным кодексом</w:t>
        </w:r>
      </w:hyperlink>
      <w:r w:rsidRPr="00B120C3">
        <w:rPr>
          <w:rFonts w:ascii="Arial" w:eastAsia="Times New Roman" w:hAnsi="Arial" w:cs="Arial"/>
          <w:color w:val="000000"/>
          <w:sz w:val="24"/>
          <w:szCs w:val="24"/>
          <w:lang w:eastAsia="ru-RU"/>
        </w:rPr>
        <w:t>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120C3">
        <w:rPr>
          <w:rFonts w:ascii="Arial" w:eastAsia="Times New Roman" w:hAnsi="Arial" w:cs="Arial"/>
          <w:color w:val="000000"/>
          <w:sz w:val="24"/>
          <w:szCs w:val="24"/>
          <w:lang w:eastAsia="ru-RU"/>
        </w:rPr>
        <w:t>П</w:t>
      </w:r>
      <w:r w:rsidRPr="00B120C3">
        <w:rPr>
          <w:rFonts w:ascii="Arial" w:eastAsia="Times New Roman" w:hAnsi="Arial" w:cs="Arial"/>
          <w:color w:val="000000"/>
          <w:sz w:val="24"/>
          <w:szCs w:val="24"/>
          <w:lang w:eastAsia="ru-RU"/>
        </w:rPr>
        <w:lastRenderedPageBreak/>
        <w:t>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w:t>
      </w:r>
      <w:hyperlink r:id="rId16" w:tgtFrame="_blank" w:history="1">
        <w:r w:rsidRPr="00B120C3">
          <w:rPr>
            <w:rFonts w:ascii="Arial" w:eastAsia="Times New Roman" w:hAnsi="Arial" w:cs="Arial"/>
            <w:color w:val="0000FF"/>
            <w:sz w:val="24"/>
            <w:szCs w:val="24"/>
            <w:lang w:eastAsia="ru-RU"/>
          </w:rPr>
          <w:t>19.04.2016 № 724-р</w:t>
        </w:r>
      </w:hyperlink>
      <w:r w:rsidRPr="00B120C3">
        <w:rPr>
          <w:rFonts w:ascii="Arial" w:eastAsia="Times New Roman" w:hAnsi="Arial" w:cs="Arial"/>
          <w:color w:val="000000"/>
          <w:sz w:val="24"/>
          <w:szCs w:val="24"/>
          <w:lang w:eastAsia="ru-RU"/>
        </w:rPr>
        <w:t>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w:t>
      </w:r>
      <w:proofErr w:type="gramEnd"/>
      <w:r w:rsidRPr="00B120C3">
        <w:rPr>
          <w:rFonts w:ascii="Arial" w:eastAsia="Times New Roman" w:hAnsi="Arial" w:cs="Arial"/>
          <w:color w:val="000000"/>
          <w:sz w:val="24"/>
          <w:szCs w:val="24"/>
          <w:lang w:eastAsia="ru-RU"/>
        </w:rPr>
        <w:t> </w:t>
      </w:r>
      <w:proofErr w:type="gramStart"/>
      <w:r w:rsidRPr="00B120C3">
        <w:rPr>
          <w:rFonts w:ascii="Arial" w:eastAsia="Times New Roman" w:hAnsi="Arial" w:cs="Arial"/>
          <w:color w:val="000000"/>
          <w:sz w:val="24"/>
          <w:szCs w:val="24"/>
          <w:lang w:eastAsia="ru-RU"/>
        </w:rPr>
        <w:t>распоряжении</w:t>
      </w:r>
      <w:proofErr w:type="gramEnd"/>
      <w:r w:rsidRPr="00B120C3">
        <w:rPr>
          <w:rFonts w:ascii="Arial" w:eastAsia="Times New Roman" w:hAnsi="Arial" w:cs="Arial"/>
          <w:color w:val="000000"/>
          <w:sz w:val="24"/>
          <w:szCs w:val="24"/>
          <w:lang w:eastAsia="ru-RU"/>
        </w:rPr>
        <w:t> которых находятся эти документы и (или) информация, а такжеПравилами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hyperlink r:id="rId17" w:tgtFrame="_blank" w:history="1">
        <w:r w:rsidRPr="00B120C3">
          <w:rPr>
            <w:rFonts w:ascii="Arial" w:eastAsia="Times New Roman" w:hAnsi="Arial" w:cs="Arial"/>
            <w:color w:val="0000FF"/>
            <w:sz w:val="24"/>
            <w:szCs w:val="24"/>
            <w:lang w:eastAsia="ru-RU"/>
          </w:rPr>
          <w:t>06.03.2021 № 338</w:t>
        </w:r>
      </w:hyperlink>
      <w:r w:rsidRPr="00B120C3">
        <w:rPr>
          <w:rFonts w:ascii="Arial" w:eastAsia="Times New Roman" w:hAnsi="Arial" w:cs="Arial"/>
          <w:color w:val="000000"/>
          <w:sz w:val="24"/>
          <w:szCs w:val="24"/>
          <w:lang w:eastAsia="ru-RU"/>
        </w:rPr>
        <w:t> «О межведомственном информационном взаимодействии в рамках осуществления государственного контроля (надзора), муниципального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B120C3">
        <w:rPr>
          <w:rFonts w:ascii="Arial" w:eastAsia="Times New Roman" w:hAnsi="Arial" w:cs="Arial"/>
          <w:color w:val="000000"/>
          <w:sz w:val="24"/>
          <w:szCs w:val="24"/>
          <w:lang w:eastAsia="ru-RU"/>
        </w:rPr>
        <w:t>с</w:t>
      </w:r>
      <w:proofErr w:type="gramEnd"/>
      <w:r w:rsidRPr="00B120C3">
        <w:rPr>
          <w:rFonts w:ascii="Arial" w:eastAsia="Times New Roman" w:hAnsi="Arial" w:cs="Arial"/>
          <w:color w:val="000000"/>
          <w:sz w:val="24"/>
          <w:szCs w:val="24"/>
          <w:lang w:eastAsia="ru-RU"/>
        </w:rPr>
        <w:t>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3.12. Срок проведения выездной проверки не может превышать 10 рабочих дней.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w:t>
      </w:r>
      <w:r w:rsidRPr="00B120C3">
        <w:rPr>
          <w:rFonts w:ascii="Arial" w:eastAsia="Times New Roman" w:hAnsi="Arial" w:cs="Arial"/>
          <w:color w:val="000000"/>
          <w:sz w:val="24"/>
          <w:szCs w:val="24"/>
          <w:lang w:eastAsia="ru-RU"/>
        </w:rPr>
        <w:lastRenderedPageBreak/>
        <w:t>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3.14. </w:t>
      </w:r>
      <w:proofErr w:type="gramStart"/>
      <w:r w:rsidRPr="00B120C3">
        <w:rPr>
          <w:rFonts w:ascii="Arial" w:eastAsia="Times New Roman" w:hAnsi="Arial" w:cs="Arial"/>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w:t>
      </w:r>
      <w:hyperlink r:id="rId18"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w:t>
      </w:r>
      <w:proofErr w:type="gramEnd"/>
      <w:r w:rsidRPr="00B120C3">
        <w:rPr>
          <w:rFonts w:ascii="Arial" w:eastAsia="Times New Roman" w:hAnsi="Arial" w:cs="Arial"/>
          <w:color w:val="000000"/>
          <w:sz w:val="24"/>
          <w:szCs w:val="24"/>
          <w:lang w:eastAsia="ru-RU"/>
        </w:rPr>
        <w:t> муниципальном </w:t>
      </w:r>
      <w:proofErr w:type="gramStart"/>
      <w:r w:rsidRPr="00B120C3">
        <w:rPr>
          <w:rFonts w:ascii="Arial" w:eastAsia="Times New Roman" w:hAnsi="Arial" w:cs="Arial"/>
          <w:color w:val="000000"/>
          <w:sz w:val="24"/>
          <w:szCs w:val="24"/>
          <w:lang w:eastAsia="ru-RU"/>
        </w:rPr>
        <w:t>контроле</w:t>
      </w:r>
      <w:proofErr w:type="gramEnd"/>
      <w:r w:rsidRPr="00B120C3">
        <w:rPr>
          <w:rFonts w:ascii="Arial" w:eastAsia="Times New Roman" w:hAnsi="Arial" w:cs="Arial"/>
          <w:color w:val="000000"/>
          <w:sz w:val="24"/>
          <w:szCs w:val="24"/>
          <w:lang w:eastAsia="ru-RU"/>
        </w:rPr>
        <w:t> в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3.16. Информация о контрольных мероприятиях размещается в Едином реестре контрольных (надзорных)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3.17. </w:t>
      </w:r>
      <w:proofErr w:type="gramStart"/>
      <w:r w:rsidRPr="00B120C3">
        <w:rPr>
          <w:rFonts w:ascii="Arial" w:eastAsia="Times New Roman" w:hAnsi="Arial" w:cs="Arial"/>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120C3">
        <w:rPr>
          <w:rFonts w:ascii="Arial" w:eastAsia="Times New Roman" w:hAnsi="Arial" w:cs="Arial"/>
          <w:color w:val="000000"/>
          <w:sz w:val="24"/>
          <w:szCs w:val="24"/>
          <w:lang w:eastAsia="ru-RU"/>
        </w:rPr>
        <w:t>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w:t>
      </w:r>
      <w:r w:rsidRPr="00B120C3">
        <w:rPr>
          <w:rFonts w:ascii="Arial" w:eastAsia="Times New Roman" w:hAnsi="Arial" w:cs="Arial"/>
          <w:color w:val="000000"/>
          <w:sz w:val="24"/>
          <w:szCs w:val="24"/>
          <w:lang w:eastAsia="ru-RU"/>
        </w:rPr>
        <w:lastRenderedPageBreak/>
        <w:t>трации сведений об адресе электронной почты контролируемого лица и возможности направить ему документы</w:t>
      </w:r>
      <w:proofErr w:type="gramEnd"/>
      <w:r w:rsidRPr="00B120C3">
        <w:rPr>
          <w:rFonts w:ascii="Arial" w:eastAsia="Times New Roman" w:hAnsi="Arial" w:cs="Arial"/>
          <w:color w:val="000000"/>
          <w:sz w:val="24"/>
          <w:szCs w:val="24"/>
          <w:lang w:eastAsia="ru-RU"/>
        </w:rPr>
        <w:t>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120C3">
        <w:rPr>
          <w:rFonts w:ascii="Arial" w:eastAsia="Times New Roman" w:hAnsi="Arial" w:cs="Arial"/>
          <w:color w:val="000000"/>
          <w:sz w:val="24"/>
          <w:szCs w:val="24"/>
          <w:lang w:eastAsia="ru-RU"/>
        </w:rPr>
        <w:t>аутентификации</w:t>
      </w:r>
      <w:proofErr w:type="gramEnd"/>
      <w:r w:rsidRPr="00B120C3">
        <w:rPr>
          <w:rFonts w:ascii="Arial" w:eastAsia="Times New Roman" w:hAnsi="Arial" w:cs="Arial"/>
          <w:color w:val="000000"/>
          <w:sz w:val="24"/>
          <w:szCs w:val="24"/>
          <w:lang w:eastAsia="ru-RU"/>
        </w:rPr>
        <w:t>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120C3">
        <w:rPr>
          <w:rFonts w:ascii="Arial" w:eastAsia="Times New Roman" w:hAnsi="Arial" w:cs="Arial"/>
          <w:color w:val="000000"/>
          <w:sz w:val="24"/>
          <w:szCs w:val="24"/>
          <w:lang w:eastAsia="ru-RU"/>
        </w:rPr>
        <w:t>осуществляться</w:t>
      </w:r>
      <w:proofErr w:type="gramEnd"/>
      <w:r w:rsidRPr="00B120C3">
        <w:rPr>
          <w:rFonts w:ascii="Arial" w:eastAsia="Times New Roman" w:hAnsi="Arial" w:cs="Arial"/>
          <w:color w:val="000000"/>
          <w:sz w:val="24"/>
          <w:szCs w:val="24"/>
          <w:lang w:eastAsia="ru-RU"/>
        </w:rPr>
        <w:t>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w:t>
      </w:r>
      <w:hyperlink r:id="rId19"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и разделом 4 настоящего Положения</w:t>
      </w:r>
      <w:bookmarkStart w:id="14" w:name="_ftnref5"/>
      <w:bookmarkEnd w:id="14"/>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"_ftn5"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[5]</w:t>
      </w:r>
      <w:r w:rsidR="004169CB" w:rsidRPr="00B120C3">
        <w:rPr>
          <w:rFonts w:ascii="Arial" w:eastAsia="Times New Roman" w:hAnsi="Arial" w:cs="Arial"/>
          <w:color w:val="000000"/>
          <w:sz w:val="24"/>
          <w:szCs w:val="24"/>
          <w:lang w:eastAsia="ru-RU"/>
        </w:rPr>
        <w:fldChar w:fldCharType="end"/>
      </w:r>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bookmarkStart w:id="15" w:name="Par318"/>
      <w:bookmarkEnd w:id="15"/>
      <w:r w:rsidRPr="00B120C3">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B120C3">
        <w:rPr>
          <w:rFonts w:ascii="Arial" w:eastAsia="Times New Roman" w:hAnsi="Arial" w:cs="Arial"/>
          <w:color w:val="000000"/>
          <w:sz w:val="24"/>
          <w:szCs w:val="24"/>
          <w:lang w:eastAsia="ru-RU"/>
        </w:rPr>
        <w:t> </w:t>
      </w:r>
      <w:proofErr w:type="gramStart"/>
      <w:r w:rsidRPr="00B120C3">
        <w:rPr>
          <w:rFonts w:ascii="Arial" w:eastAsia="Times New Roman" w:hAnsi="Arial" w:cs="Arial"/>
          <w:color w:val="000000"/>
          <w:sz w:val="24"/>
          <w:szCs w:val="24"/>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w:t>
      </w:r>
      <w:r w:rsidRPr="00B120C3">
        <w:rPr>
          <w:rFonts w:ascii="Arial" w:eastAsia="Times New Roman" w:hAnsi="Arial" w:cs="Arial"/>
          <w:color w:val="000000"/>
          <w:sz w:val="24"/>
          <w:szCs w:val="24"/>
          <w:lang w:eastAsia="ru-RU"/>
        </w:rPr>
        <w:lastRenderedPageBreak/>
        <w:t>и соответствующих полномочий принять меры по привлечению виновных лиц к установленной законом ответственности;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Кировской области, органами местного самоуправления, правоохранительными органами, организациями и гражданами.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4. Обжалование решений администрации, действий (бездействия) должностных лиц, уполномоченных осуществлять муниципальный жилищный контроль</w:t>
      </w:r>
      <w:bookmarkStart w:id="16" w:name="_ftnref6"/>
      <w:bookmarkEnd w:id="16"/>
      <w:r w:rsidR="004169CB" w:rsidRPr="00B120C3">
        <w:rPr>
          <w:rFonts w:ascii="Arial" w:eastAsia="Times New Roman" w:hAnsi="Arial" w:cs="Arial"/>
          <w:color w:val="000000"/>
          <w:sz w:val="24"/>
          <w:szCs w:val="24"/>
          <w:lang w:eastAsia="ru-RU"/>
        </w:rPr>
        <w:fldChar w:fldCharType="begin"/>
      </w:r>
      <w:r w:rsidRPr="00B120C3">
        <w:rPr>
          <w:rFonts w:ascii="Arial" w:eastAsia="Times New Roman" w:hAnsi="Arial" w:cs="Arial"/>
          <w:color w:val="000000"/>
          <w:sz w:val="24"/>
          <w:szCs w:val="24"/>
          <w:lang w:eastAsia="ru-RU"/>
        </w:rPr>
        <w:instrText xml:space="preserve"> HYPERLINK "https://pravo-search.minjust.ru/bigs/portal.html" \l "_ftn6" </w:instrText>
      </w:r>
      <w:r w:rsidR="004169CB" w:rsidRPr="00B120C3">
        <w:rPr>
          <w:rFonts w:ascii="Arial" w:eastAsia="Times New Roman" w:hAnsi="Arial" w:cs="Arial"/>
          <w:color w:val="000000"/>
          <w:sz w:val="24"/>
          <w:szCs w:val="24"/>
          <w:lang w:eastAsia="ru-RU"/>
        </w:rPr>
        <w:fldChar w:fldCharType="separate"/>
      </w:r>
      <w:r w:rsidRPr="00B120C3">
        <w:rPr>
          <w:rFonts w:ascii="Arial" w:eastAsia="Times New Roman" w:hAnsi="Arial" w:cs="Arial"/>
          <w:color w:val="0000FF"/>
          <w:sz w:val="24"/>
          <w:szCs w:val="24"/>
          <w:u w:val="single"/>
          <w:lang w:eastAsia="ru-RU"/>
        </w:rPr>
        <w:t>[6]</w:t>
      </w:r>
      <w:r w:rsidR="004169CB" w:rsidRPr="00B120C3">
        <w:rPr>
          <w:rFonts w:ascii="Arial" w:eastAsia="Times New Roman" w:hAnsi="Arial" w:cs="Arial"/>
          <w:color w:val="000000"/>
          <w:sz w:val="24"/>
          <w:szCs w:val="24"/>
          <w:lang w:eastAsia="ru-RU"/>
        </w:rPr>
        <w:fldChar w:fldCharType="end"/>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(Раздел 4 исключён – Решение сельской Думы от </w:t>
      </w:r>
      <w:hyperlink r:id="rId20" w:tgtFrame="_blank" w:history="1">
        <w:r w:rsidRPr="00B120C3">
          <w:rPr>
            <w:rFonts w:ascii="Arial" w:eastAsia="Times New Roman" w:hAnsi="Arial" w:cs="Arial"/>
            <w:color w:val="0000FF"/>
            <w:sz w:val="24"/>
            <w:szCs w:val="24"/>
            <w:lang w:eastAsia="ru-RU"/>
          </w:rPr>
          <w:t>24.10.2022 № 8</w:t>
        </w:r>
      </w:hyperlink>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4. Ключевые показатели муниципального жилищного контроля и их целевые значения</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(нумерация раздела в редакции Решения сельской Думы от </w:t>
      </w:r>
      <w:hyperlink r:id="rId21" w:tgtFrame="_blank" w:history="1">
        <w:r w:rsidRPr="00B120C3">
          <w:rPr>
            <w:rFonts w:ascii="Arial" w:eastAsia="Times New Roman" w:hAnsi="Arial" w:cs="Arial"/>
            <w:color w:val="0000FF"/>
            <w:sz w:val="24"/>
            <w:szCs w:val="24"/>
            <w:lang w:eastAsia="ru-RU"/>
          </w:rPr>
          <w:t>24.10.2022 № 8</w:t>
        </w:r>
      </w:hyperlink>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hyperlink r:id="rId22"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жилищного контроля утверждаются Юрьевской сельской Думой 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Приложение № 1</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к Положению о муниципальном жилищном контроле</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Юрьевском сельском поселении</w:t>
      </w:r>
    </w:p>
    <w:p w:rsidR="00B120C3" w:rsidRPr="00B120C3" w:rsidRDefault="00B120C3" w:rsidP="00B120C3">
      <w:pPr>
        <w:spacing w:after="0" w:line="240" w:lineRule="auto"/>
        <w:ind w:firstLine="567"/>
        <w:jc w:val="right"/>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Котельничского района Кировской области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bookmarkStart w:id="17" w:name="Par381"/>
      <w:bookmarkEnd w:id="17"/>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lastRenderedPageBreak/>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Юрьевского сельского поселения Котельничского района Кировской области </w:t>
      </w:r>
      <w:bookmarkStart w:id="18" w:name="_Hlk77689331"/>
      <w:r w:rsidRPr="00B120C3">
        <w:rPr>
          <w:rFonts w:ascii="Arial" w:eastAsia="Times New Roman" w:hAnsi="Arial" w:cs="Arial"/>
          <w:b/>
          <w:bCs/>
          <w:color w:val="000000"/>
          <w:sz w:val="30"/>
          <w:szCs w:val="30"/>
          <w:lang w:eastAsia="ru-RU"/>
        </w:rPr>
        <w:t>муниципального жилищного контроля вЮрьевскомсельском поселении Котельничского района Кировской области</w:t>
      </w:r>
      <w:bookmarkEnd w:id="18"/>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w:t>
      </w:r>
      <w:proofErr w:type="gramStart"/>
      <w:r w:rsidRPr="00B120C3">
        <w:rPr>
          <w:rFonts w:ascii="Arial" w:eastAsia="Times New Roman" w:hAnsi="Arial" w:cs="Arial"/>
          <w:color w:val="000000"/>
          <w:sz w:val="24"/>
          <w:szCs w:val="24"/>
          <w:lang w:eastAsia="ru-RU"/>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120C3">
        <w:rPr>
          <w:rFonts w:ascii="Arial" w:eastAsia="Times New Roman" w:hAnsi="Arial" w:cs="Arial"/>
          <w:color w:val="000000"/>
          <w:sz w:val="24"/>
          <w:szCs w:val="24"/>
          <w:lang w:eastAsia="ru-RU"/>
        </w:rPr>
        <w:t> требований </w:t>
      </w:r>
      <w:proofErr w:type="gramStart"/>
      <w:r w:rsidRPr="00B120C3">
        <w:rPr>
          <w:rFonts w:ascii="Arial" w:eastAsia="Times New Roman" w:hAnsi="Arial" w:cs="Arial"/>
          <w:color w:val="000000"/>
          <w:sz w:val="24"/>
          <w:szCs w:val="24"/>
          <w:lang w:eastAsia="ru-RU"/>
        </w:rPr>
        <w:t>к</w:t>
      </w:r>
      <w:proofErr w:type="gramEnd"/>
      <w:r w:rsidRPr="00B120C3">
        <w:rPr>
          <w:rFonts w:ascii="Arial" w:eastAsia="Times New Roman" w:hAnsi="Arial" w:cs="Arial"/>
          <w:color w:val="000000"/>
          <w:sz w:val="24"/>
          <w:szCs w:val="24"/>
          <w:lang w:eastAsia="ru-RU"/>
        </w:rPr>
        <w:t>:</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а) порядку осуществления перевода жилого помещения муниципального жилищного фонда в нежилое помещение;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б) порядку осуществления перепланировки и (или) переустройства жилых помещений муниципального жилищного фонда в многоквартирном доме;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г) обеспечению доступности для инвалидов жилых помещений муниципального жилищного фонда;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w:t>
      </w:r>
      <w:proofErr w:type="gramStart"/>
      <w:r w:rsidRPr="00B120C3">
        <w:rPr>
          <w:rFonts w:ascii="Arial" w:eastAsia="Times New Roman" w:hAnsi="Arial" w:cs="Arial"/>
          <w:color w:val="000000"/>
          <w:sz w:val="24"/>
          <w:szCs w:val="24"/>
          <w:lang w:eastAsia="ru-RU"/>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w:t>
      </w:r>
      <w:proofErr w:type="gramEnd"/>
      <w:r w:rsidRPr="00B120C3">
        <w:rPr>
          <w:rFonts w:ascii="Arial" w:eastAsia="Times New Roman" w:hAnsi="Arial" w:cs="Arial"/>
          <w:color w:val="000000"/>
          <w:sz w:val="24"/>
          <w:szCs w:val="24"/>
          <w:lang w:eastAsia="ru-RU"/>
        </w:rPr>
        <w:t> </w:t>
      </w:r>
      <w:proofErr w:type="gramStart"/>
      <w:r w:rsidRPr="00B120C3">
        <w:rPr>
          <w:rFonts w:ascii="Arial" w:eastAsia="Times New Roman" w:hAnsi="Arial" w:cs="Arial"/>
          <w:color w:val="000000"/>
          <w:sz w:val="24"/>
          <w:szCs w:val="24"/>
          <w:lang w:eastAsia="ru-RU"/>
        </w:rPr>
        <w:t>20 </w:t>
      </w:r>
      <w:hyperlink r:id="rId23" w:tgtFrame="_blank" w:history="1">
        <w:r w:rsidRPr="00B120C3">
          <w:rPr>
            <w:rFonts w:ascii="Arial" w:eastAsia="Times New Roman" w:hAnsi="Arial" w:cs="Arial"/>
            <w:color w:val="0000FF"/>
            <w:sz w:val="24"/>
            <w:szCs w:val="24"/>
            <w:lang w:eastAsia="ru-RU"/>
          </w:rPr>
          <w:t>Жилищного кодекса</w:t>
        </w:r>
      </w:hyperlink>
      <w:r w:rsidRPr="00B120C3">
        <w:rPr>
          <w:rFonts w:ascii="Arial" w:eastAsia="Times New Roman" w:hAnsi="Arial" w:cs="Arial"/>
          <w:color w:val="000000"/>
          <w:sz w:val="24"/>
          <w:szCs w:val="24"/>
          <w:lang w:eastAsia="ru-RU"/>
        </w:rPr>
        <w:t>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hyperlink r:id="rId24"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w:t>
      </w:r>
      <w:proofErr w:type="gramEnd"/>
      <w:r w:rsidRPr="00B120C3">
        <w:rPr>
          <w:rFonts w:ascii="Arial" w:eastAsia="Times New Roman" w:hAnsi="Arial" w:cs="Arial"/>
          <w:color w:val="000000"/>
          <w:sz w:val="24"/>
          <w:szCs w:val="24"/>
          <w:lang w:eastAsia="ru-RU"/>
        </w:rPr>
        <w:t>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w:t>
      </w:r>
      <w:proofErr w:type="gramStart"/>
      <w:r w:rsidRPr="00B120C3">
        <w:rPr>
          <w:rFonts w:ascii="Arial" w:eastAsia="Times New Roman" w:hAnsi="Arial" w:cs="Arial"/>
          <w:color w:val="000000"/>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w:t>
      </w:r>
      <w:r w:rsidRPr="00B120C3">
        <w:rPr>
          <w:rFonts w:ascii="Arial" w:eastAsia="Times New Roman" w:hAnsi="Arial" w:cs="Arial"/>
          <w:color w:val="000000"/>
          <w:sz w:val="24"/>
          <w:szCs w:val="24"/>
          <w:lang w:eastAsia="ru-RU"/>
        </w:rPr>
        <w:lastRenderedPageBreak/>
        <w:t>н, являющихся пользователями жилых помещений муниципального жилищного</w:t>
      </w:r>
      <w:proofErr w:type="gramEnd"/>
      <w:r w:rsidRPr="00B120C3">
        <w:rPr>
          <w:rFonts w:ascii="Arial" w:eastAsia="Times New Roman" w:hAnsi="Arial" w:cs="Arial"/>
          <w:color w:val="000000"/>
          <w:sz w:val="24"/>
          <w:szCs w:val="24"/>
          <w:lang w:eastAsia="ru-RU"/>
        </w:rPr>
        <w:t>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25" w:tgtFrame="_blank" w:history="1">
        <w:r w:rsidRPr="00B120C3">
          <w:rPr>
            <w:rFonts w:ascii="Arial" w:eastAsia="Times New Roman" w:hAnsi="Arial" w:cs="Arial"/>
            <w:color w:val="0000FF"/>
            <w:sz w:val="24"/>
            <w:szCs w:val="24"/>
            <w:lang w:eastAsia="ru-RU"/>
          </w:rPr>
          <w:t>Жилищного кодекса</w:t>
        </w:r>
      </w:hyperlink>
      <w:r w:rsidRPr="00B120C3">
        <w:rPr>
          <w:rFonts w:ascii="Arial" w:eastAsia="Times New Roman" w:hAnsi="Arial" w:cs="Arial"/>
          <w:color w:val="000000"/>
          <w:sz w:val="24"/>
          <w:szCs w:val="24"/>
          <w:lang w:eastAsia="ru-RU"/>
        </w:rPr>
        <w:t>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w:t>
      </w:r>
      <w:proofErr w:type="gramStart"/>
      <w:r w:rsidRPr="00B120C3">
        <w:rPr>
          <w:rFonts w:ascii="Arial" w:eastAsia="Times New Roman" w:hAnsi="Arial" w:cs="Arial"/>
          <w:color w:val="000000"/>
          <w:sz w:val="24"/>
          <w:szCs w:val="24"/>
          <w:lang w:eastAsia="ru-RU"/>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9" w:name="_Hlk79571629"/>
      <w:r w:rsidRPr="00B120C3">
        <w:rPr>
          <w:rFonts w:ascii="Arial" w:eastAsia="Times New Roman" w:hAnsi="Arial" w:cs="Arial"/>
          <w:color w:val="000000"/>
          <w:sz w:val="24"/>
          <w:szCs w:val="24"/>
          <w:lang w:eastAsia="ru-RU"/>
        </w:rPr>
        <w:t>, в котором есть жилые помещения муниципального жилищного фонда, </w:t>
      </w:r>
      <w:bookmarkEnd w:id="19"/>
      <w:r w:rsidRPr="00B120C3">
        <w:rPr>
          <w:rFonts w:ascii="Arial" w:eastAsia="Times New Roman" w:hAnsi="Arial" w:cs="Arial"/>
          <w:color w:val="000000"/>
          <w:sz w:val="24"/>
          <w:szCs w:val="24"/>
          <w:lang w:eastAsia="ru-RU"/>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120C3">
        <w:rPr>
          <w:rFonts w:ascii="Arial" w:eastAsia="Times New Roman" w:hAnsi="Arial" w:cs="Arial"/>
          <w:color w:val="000000"/>
          <w:sz w:val="24"/>
          <w:szCs w:val="24"/>
          <w:lang w:eastAsia="ru-RU"/>
        </w:rPr>
        <w:t> информационной системе жилищно-коммунального хозяйства.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bookmarkStart w:id="20" w:name="_Hlk79656380"/>
      <w:r w:rsidRPr="00B120C3">
        <w:rPr>
          <w:rFonts w:ascii="Arial" w:eastAsia="Times New Roman" w:hAnsi="Arial" w:cs="Arial"/>
          <w:color w:val="000000"/>
          <w:sz w:val="24"/>
          <w:szCs w:val="24"/>
          <w:lang w:eastAsia="ru-RU"/>
        </w:rPr>
        <w:t> </w:t>
      </w:r>
      <w:bookmarkEnd w:id="20"/>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center"/>
        <w:rPr>
          <w:rFonts w:ascii="Arial" w:eastAsia="Times New Roman" w:hAnsi="Arial" w:cs="Arial"/>
          <w:color w:val="000000"/>
          <w:sz w:val="24"/>
          <w:szCs w:val="24"/>
          <w:lang w:eastAsia="ru-RU"/>
        </w:rPr>
      </w:pPr>
      <w:r w:rsidRPr="00B120C3">
        <w:rPr>
          <w:rFonts w:ascii="Arial" w:eastAsia="Times New Roman" w:hAnsi="Arial" w:cs="Arial"/>
          <w:b/>
          <w:bCs/>
          <w:color w:val="000000"/>
          <w:sz w:val="30"/>
          <w:szCs w:val="30"/>
          <w:lang w:eastAsia="ru-RU"/>
        </w:rPr>
        <w:t>Пояснительная записка к положению о муниципальном жилищном контроле в поселении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w:t>
      </w:r>
      <w:hyperlink r:id="rId26" w:tgtFrame="_blank" w:history="1">
        <w:r w:rsidRPr="00B120C3">
          <w:rPr>
            <w:rFonts w:ascii="Arial" w:eastAsia="Times New Roman" w:hAnsi="Arial" w:cs="Arial"/>
            <w:color w:val="0000FF"/>
            <w:sz w:val="24"/>
            <w:szCs w:val="24"/>
            <w:lang w:eastAsia="ru-RU"/>
          </w:rPr>
          <w:t>Жилищного кодекса</w:t>
        </w:r>
      </w:hyperlink>
      <w:r w:rsidRPr="00B120C3">
        <w:rPr>
          <w:rFonts w:ascii="Arial" w:eastAsia="Times New Roman" w:hAnsi="Arial" w:cs="Arial"/>
          <w:color w:val="000000"/>
          <w:sz w:val="24"/>
          <w:szCs w:val="24"/>
          <w:lang w:eastAsia="ru-RU"/>
        </w:rPr>
        <w:t> Российской Федерации, Федеральным законом от </w:t>
      </w:r>
      <w:hyperlink r:id="rId27" w:tgtFrame="_blank" w:history="1">
        <w:r w:rsidRPr="00B120C3">
          <w:rPr>
            <w:rFonts w:ascii="Arial" w:eastAsia="Times New Roman" w:hAnsi="Arial" w:cs="Arial"/>
            <w:color w:val="0000FF"/>
            <w:sz w:val="24"/>
            <w:szCs w:val="24"/>
            <w:lang w:eastAsia="ru-RU"/>
          </w:rPr>
          <w:t>06.10.2003 № 131-ФЗ</w:t>
        </w:r>
      </w:hyperlink>
      <w:r w:rsidRPr="00B120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Федеральным законом от </w:t>
      </w:r>
      <w:hyperlink r:id="rId28"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Федеральный закон </w:t>
      </w:r>
      <w:hyperlink r:id="rId29" w:tgtFrame="_blank" w:history="1">
        <w:r w:rsidRPr="00B120C3">
          <w:rPr>
            <w:rFonts w:ascii="Arial" w:eastAsia="Times New Roman" w:hAnsi="Arial" w:cs="Arial"/>
            <w:color w:val="0000FF"/>
            <w:sz w:val="24"/>
            <w:szCs w:val="24"/>
            <w:lang w:eastAsia="ru-RU"/>
          </w:rPr>
          <w:t>№ 248-ФЗ</w:t>
        </w:r>
      </w:hyperlink>
      <w:r w:rsidRPr="00B120C3">
        <w:rPr>
          <w:rFonts w:ascii="Arial" w:eastAsia="Times New Roman" w:hAnsi="Arial" w:cs="Arial"/>
          <w:color w:val="000000"/>
          <w:sz w:val="24"/>
          <w:szCs w:val="24"/>
          <w:lang w:eastAsia="ru-RU"/>
        </w:rPr>
        <w:t>) и подлежит утверждению решением представительного органа муниципального</w:t>
      </w:r>
      <w:proofErr w:type="gramEnd"/>
      <w:r w:rsidRPr="00B120C3">
        <w:rPr>
          <w:rFonts w:ascii="Arial" w:eastAsia="Times New Roman" w:hAnsi="Arial" w:cs="Arial"/>
          <w:color w:val="000000"/>
          <w:sz w:val="24"/>
          <w:szCs w:val="24"/>
          <w:lang w:eastAsia="ru-RU"/>
        </w:rPr>
        <w:t> образования и введению в действие не ранее 1 января 2022 года.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w:t>
      </w:r>
      <w:proofErr w:type="gramStart"/>
      <w:r w:rsidRPr="00B120C3">
        <w:rPr>
          <w:rFonts w:ascii="Arial" w:eastAsia="Times New Roman" w:hAnsi="Arial" w:cs="Arial"/>
          <w:color w:val="000000"/>
          <w:sz w:val="24"/>
          <w:szCs w:val="24"/>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w:t>
      </w:r>
      <w:r w:rsidRPr="00B120C3">
        <w:rPr>
          <w:rFonts w:ascii="Arial" w:eastAsia="Times New Roman" w:hAnsi="Arial" w:cs="Arial"/>
          <w:color w:val="000000"/>
          <w:sz w:val="24"/>
          <w:szCs w:val="24"/>
          <w:lang w:eastAsia="ru-RU"/>
        </w:rPr>
        <w:lastRenderedPageBreak/>
        <w:t>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w:t>
      </w:r>
      <w:hyperlink r:id="rId30" w:tgtFrame="_blank" w:history="1">
        <w:r w:rsidRPr="00B120C3">
          <w:rPr>
            <w:rFonts w:ascii="Arial" w:eastAsia="Times New Roman" w:hAnsi="Arial" w:cs="Arial"/>
            <w:color w:val="0000FF"/>
            <w:sz w:val="24"/>
            <w:szCs w:val="24"/>
            <w:lang w:eastAsia="ru-RU"/>
          </w:rPr>
          <w:t>06.10.2003 № 131-ФЗ</w:t>
        </w:r>
      </w:hyperlink>
      <w:r w:rsidRPr="00B120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Согласно Положению на основании части 7 статьи 22 Федерального закона </w:t>
      </w:r>
      <w:hyperlink r:id="rId31" w:tgtFrame="_blank" w:history="1">
        <w:r w:rsidRPr="00B120C3">
          <w:rPr>
            <w:rFonts w:ascii="Arial" w:eastAsia="Times New Roman" w:hAnsi="Arial" w:cs="Arial"/>
            <w:color w:val="0000FF"/>
            <w:sz w:val="24"/>
            <w:szCs w:val="24"/>
            <w:lang w:eastAsia="ru-RU"/>
          </w:rPr>
          <w:t>№ 248-ФЗ</w:t>
        </w:r>
      </w:hyperlink>
      <w:r w:rsidRPr="00B120C3">
        <w:rPr>
          <w:rFonts w:ascii="Arial" w:eastAsia="Times New Roman" w:hAnsi="Arial" w:cs="Arial"/>
          <w:color w:val="000000"/>
          <w:sz w:val="24"/>
          <w:szCs w:val="24"/>
          <w:lang w:eastAsia="ru-RU"/>
        </w:rPr>
        <w:t> система оценки и управления рисками при осуществлении муниципального жилищного контроля не применяется.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B120C3">
        <w:rPr>
          <w:rFonts w:ascii="Arial" w:eastAsia="Times New Roman" w:hAnsi="Arial" w:cs="Arial"/>
          <w:color w:val="000000"/>
          <w:sz w:val="24"/>
          <w:szCs w:val="24"/>
          <w:lang w:eastAsia="ru-RU"/>
        </w:rPr>
        <w:t>риск-ориентированного</w:t>
      </w:r>
      <w:proofErr w:type="gramEnd"/>
      <w:r w:rsidRPr="00B120C3">
        <w:rPr>
          <w:rFonts w:ascii="Arial" w:eastAsia="Times New Roman" w:hAnsi="Arial" w:cs="Arial"/>
          <w:color w:val="000000"/>
          <w:sz w:val="24"/>
          <w:szCs w:val="24"/>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Анализ положений статей 6.4, 7.19, 7.20, 7.21, 7.22, 7.23, 7.23.3, 7.32.2, 9.23, 13.19.2 </w:t>
      </w:r>
      <w:hyperlink r:id="rId32" w:tgtFrame="_blank" w:history="1">
        <w:r w:rsidRPr="00B120C3">
          <w:rPr>
            <w:rFonts w:ascii="Arial" w:eastAsia="Times New Roman" w:hAnsi="Arial" w:cs="Arial"/>
            <w:color w:val="0000FF"/>
            <w:sz w:val="24"/>
            <w:szCs w:val="24"/>
            <w:lang w:eastAsia="ru-RU"/>
          </w:rPr>
          <w:t>Кодекса Российской Федерации об административных правонарушениях</w:t>
        </w:r>
      </w:hyperlink>
      <w:r w:rsidRPr="00B120C3">
        <w:rPr>
          <w:rFonts w:ascii="Arial" w:eastAsia="Times New Roman" w:hAnsi="Arial" w:cs="Arial"/>
          <w:color w:val="000000"/>
          <w:sz w:val="24"/>
          <w:szCs w:val="24"/>
          <w:lang w:eastAsia="ru-RU"/>
        </w:rPr>
        <w:t> позволяет сделать вывод о том, что в ходе осуществления муниципального жилищного контроля могут быть выявлены нарушения: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обязательных требований о недопущении </w:t>
      </w:r>
      <w:proofErr w:type="gramStart"/>
      <w:r w:rsidRPr="00B120C3">
        <w:rPr>
          <w:rFonts w:ascii="Arial" w:eastAsia="Times New Roman" w:hAnsi="Arial" w:cs="Arial"/>
          <w:color w:val="000000"/>
          <w:sz w:val="24"/>
          <w:szCs w:val="24"/>
          <w:lang w:eastAsia="ru-RU"/>
        </w:rPr>
        <w:t>c</w:t>
      </w:r>
      <w:proofErr w:type="gramEnd"/>
      <w:r w:rsidRPr="00B120C3">
        <w:rPr>
          <w:rFonts w:ascii="Arial" w:eastAsia="Times New Roman" w:hAnsi="Arial" w:cs="Arial"/>
          <w:color w:val="000000"/>
          <w:sz w:val="24"/>
          <w:szCs w:val="24"/>
          <w:lang w:eastAsia="ru-RU"/>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обязательных требований о недопущении самовольного подключения к централизованным системам водоснабжения и водоотведения;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lastRenderedPageBreak/>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B120C3">
        <w:rPr>
          <w:rFonts w:ascii="Arial" w:eastAsia="Times New Roman" w:hAnsi="Arial" w:cs="Arial"/>
          <w:color w:val="000000"/>
          <w:sz w:val="24"/>
          <w:szCs w:val="24"/>
          <w:lang w:eastAsia="ru-RU"/>
        </w:rPr>
        <w:t>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6) обязательных требований о недопущении нарушения нормативного уровня или режима обеспечения населения коммунальными услугами;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B120C3">
        <w:rPr>
          <w:rFonts w:ascii="Arial" w:eastAsia="Times New Roman" w:hAnsi="Arial" w:cs="Arial"/>
          <w:color w:val="000000"/>
          <w:sz w:val="24"/>
          <w:szCs w:val="24"/>
          <w:lang w:eastAsia="ru-RU"/>
        </w:rPr>
        <w:t> в наемном доме социального использования по договорам найма жилых помещений жилищного фонда социального использования;</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9) правил обеспечения безопасного использования и содержания внутридомового и внутриквартирного газового оборудования, в том числе: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lang w:eastAsia="ru-RU"/>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w:t>
      </w:r>
      <w:r w:rsidRPr="00B120C3">
        <w:rPr>
          <w:rFonts w:ascii="Arial" w:eastAsia="Times New Roman" w:hAnsi="Arial" w:cs="Arial"/>
          <w:color w:val="000000"/>
          <w:sz w:val="24"/>
          <w:szCs w:val="24"/>
          <w:lang w:eastAsia="ru-RU"/>
        </w:rPr>
        <w:lastRenderedPageBreak/>
        <w:t>овании внутридомового и (или) внутриквартирного газового оборудования, если заключение такого договора является обязательным;</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10) обязательных требований о недопущении не 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Положением предусмотрено проведение следующих видов профилактических мероприятий: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1) информирование;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2) обобщение правоприменительной практики;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3) объявление предостережений;</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4) консультирование;</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5) профилактический визит.</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B120C3" w:rsidRPr="00B120C3" w:rsidRDefault="004169CB" w:rsidP="00B120C3">
      <w:pPr>
        <w:spacing w:after="0" w:line="240" w:lineRule="auto"/>
        <w:rPr>
          <w:rFonts w:ascii="Times New Roman" w:eastAsia="Times New Roman" w:hAnsi="Times New Roman" w:cs="Times New Roman"/>
          <w:sz w:val="24"/>
          <w:szCs w:val="24"/>
          <w:lang w:eastAsia="ru-RU"/>
        </w:rPr>
      </w:pPr>
      <w:r w:rsidRPr="004169CB">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21" w:name="_ftn1"/>
    <w:bookmarkEnd w:id="21"/>
    <w:p w:rsidR="00B120C3" w:rsidRPr="00B120C3" w:rsidRDefault="004169CB"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fldChar w:fldCharType="begin"/>
      </w:r>
      <w:r w:rsidR="00B120C3" w:rsidRPr="00B120C3">
        <w:rPr>
          <w:rFonts w:ascii="Arial" w:eastAsia="Times New Roman" w:hAnsi="Arial" w:cs="Arial"/>
          <w:color w:val="000000"/>
          <w:sz w:val="24"/>
          <w:szCs w:val="24"/>
          <w:lang w:eastAsia="ru-RU"/>
        </w:rPr>
        <w:instrText xml:space="preserve"> HYPERLINK "https://pravo-search.minjust.ru/bigs/portal.html" \l "_ftnref1" </w:instrText>
      </w:r>
      <w:r w:rsidRPr="00B120C3">
        <w:rPr>
          <w:rFonts w:ascii="Arial" w:eastAsia="Times New Roman" w:hAnsi="Arial" w:cs="Arial"/>
          <w:color w:val="000000"/>
          <w:sz w:val="24"/>
          <w:szCs w:val="24"/>
          <w:lang w:eastAsia="ru-RU"/>
        </w:rPr>
        <w:fldChar w:fldCharType="separate"/>
      </w:r>
      <w:r w:rsidR="00B120C3" w:rsidRPr="00B120C3">
        <w:rPr>
          <w:rFonts w:ascii="Arial" w:eastAsia="Times New Roman" w:hAnsi="Arial" w:cs="Arial"/>
          <w:color w:val="0000FF"/>
          <w:sz w:val="24"/>
          <w:szCs w:val="24"/>
          <w:u w:val="single"/>
          <w:lang w:eastAsia="ru-RU"/>
        </w:rPr>
        <w:t>[1]</w:t>
      </w:r>
      <w:r w:rsidRPr="00B120C3">
        <w:rPr>
          <w:rFonts w:ascii="Arial" w:eastAsia="Times New Roman" w:hAnsi="Arial" w:cs="Arial"/>
          <w:color w:val="000000"/>
          <w:sz w:val="24"/>
          <w:szCs w:val="24"/>
          <w:lang w:eastAsia="ru-RU"/>
        </w:rPr>
        <w:fldChar w:fldCharType="end"/>
      </w:r>
      <w:r w:rsidR="00B120C3" w:rsidRPr="00B120C3">
        <w:rPr>
          <w:rFonts w:ascii="Arial" w:eastAsia="Times New Roman" w:hAnsi="Arial" w:cs="Arial"/>
          <w:color w:val="000000"/>
          <w:sz w:val="24"/>
          <w:szCs w:val="24"/>
          <w:lang w:eastAsia="ru-RU"/>
        </w:rPr>
        <w:t> В соответствии с частью 4 статьи 98 ФЗ </w:t>
      </w:r>
      <w:hyperlink r:id="rId33" w:tgtFrame="_blank" w:history="1">
        <w:r w:rsidR="00B120C3" w:rsidRPr="00B120C3">
          <w:rPr>
            <w:rFonts w:ascii="Arial" w:eastAsia="Times New Roman" w:hAnsi="Arial" w:cs="Arial"/>
            <w:color w:val="0000FF"/>
            <w:sz w:val="24"/>
            <w:szCs w:val="24"/>
            <w:lang w:eastAsia="ru-RU"/>
          </w:rPr>
          <w:t>№ 248-ФЗ</w:t>
        </w:r>
      </w:hyperlink>
      <w:r w:rsidR="00B120C3" w:rsidRPr="00B120C3">
        <w:rPr>
          <w:rFonts w:ascii="Arial" w:eastAsia="Times New Roman" w:hAnsi="Arial" w:cs="Arial"/>
          <w:color w:val="000000"/>
          <w:sz w:val="24"/>
          <w:szCs w:val="24"/>
          <w:lang w:eastAsia="ru-RU"/>
        </w:rPr>
        <w:t> положения о видах муниципального контроля подлежат утверждению до 1 января 2022 года.</w:t>
      </w:r>
    </w:p>
    <w:p w:rsidR="00B120C3" w:rsidRPr="00B120C3" w:rsidRDefault="00B120C3" w:rsidP="00B120C3">
      <w:pPr>
        <w:spacing w:after="0" w:line="240" w:lineRule="auto"/>
        <w:ind w:firstLine="567"/>
        <w:jc w:val="both"/>
        <w:rPr>
          <w:rFonts w:ascii="Arial" w:eastAsia="Times New Roman" w:hAnsi="Arial" w:cs="Arial"/>
          <w:color w:val="000000"/>
          <w:sz w:val="20"/>
          <w:szCs w:val="20"/>
          <w:lang w:eastAsia="ru-RU"/>
        </w:rPr>
      </w:pPr>
      <w:r w:rsidRPr="00B120C3">
        <w:rPr>
          <w:rFonts w:ascii="Arial" w:eastAsia="Times New Roman" w:hAnsi="Arial" w:cs="Arial"/>
          <w:color w:val="000000"/>
          <w:sz w:val="20"/>
          <w:szCs w:val="20"/>
          <w:lang w:eastAsia="ru-RU"/>
        </w:rPr>
        <w:t> </w:t>
      </w:r>
    </w:p>
    <w:bookmarkStart w:id="22" w:name="_ftn2"/>
    <w:bookmarkEnd w:id="22"/>
    <w:p w:rsidR="00B120C3" w:rsidRPr="00B120C3" w:rsidRDefault="004169CB" w:rsidP="00B120C3">
      <w:pPr>
        <w:spacing w:after="0" w:line="240" w:lineRule="auto"/>
        <w:ind w:firstLine="567"/>
        <w:jc w:val="both"/>
        <w:rPr>
          <w:rFonts w:ascii="Arial" w:eastAsia="Times New Roman" w:hAnsi="Arial" w:cs="Arial"/>
          <w:color w:val="000000"/>
          <w:sz w:val="26"/>
          <w:szCs w:val="26"/>
          <w:lang w:eastAsia="ru-RU"/>
        </w:rPr>
      </w:pPr>
      <w:r w:rsidRPr="00B120C3">
        <w:rPr>
          <w:rFonts w:ascii="Arial" w:eastAsia="Times New Roman" w:hAnsi="Arial" w:cs="Arial"/>
          <w:color w:val="000000"/>
          <w:sz w:val="26"/>
          <w:szCs w:val="26"/>
          <w:lang w:eastAsia="ru-RU"/>
        </w:rPr>
        <w:fldChar w:fldCharType="begin"/>
      </w:r>
      <w:r w:rsidR="00B120C3" w:rsidRPr="00B120C3">
        <w:rPr>
          <w:rFonts w:ascii="Arial" w:eastAsia="Times New Roman" w:hAnsi="Arial" w:cs="Arial"/>
          <w:color w:val="000000"/>
          <w:sz w:val="26"/>
          <w:szCs w:val="26"/>
          <w:lang w:eastAsia="ru-RU"/>
        </w:rPr>
        <w:instrText xml:space="preserve"> HYPERLINK "https://pravo-search.minjust.ru/bigs/portal.html" \l "_ftnref2" </w:instrText>
      </w:r>
      <w:r w:rsidRPr="00B120C3">
        <w:rPr>
          <w:rFonts w:ascii="Arial" w:eastAsia="Times New Roman" w:hAnsi="Arial" w:cs="Arial"/>
          <w:color w:val="000000"/>
          <w:sz w:val="26"/>
          <w:szCs w:val="26"/>
          <w:lang w:eastAsia="ru-RU"/>
        </w:rPr>
        <w:fldChar w:fldCharType="separate"/>
      </w:r>
      <w:r w:rsidR="00B120C3" w:rsidRPr="00B120C3">
        <w:rPr>
          <w:rFonts w:ascii="Arial" w:eastAsia="Times New Roman" w:hAnsi="Arial" w:cs="Arial"/>
          <w:color w:val="0000FF"/>
          <w:sz w:val="26"/>
          <w:szCs w:val="26"/>
          <w:u w:val="single"/>
          <w:lang w:eastAsia="ru-RU"/>
        </w:rPr>
        <w:t>[2]</w:t>
      </w:r>
      <w:r w:rsidRPr="00B120C3">
        <w:rPr>
          <w:rFonts w:ascii="Arial" w:eastAsia="Times New Roman" w:hAnsi="Arial" w:cs="Arial"/>
          <w:color w:val="000000"/>
          <w:sz w:val="26"/>
          <w:szCs w:val="26"/>
          <w:lang w:eastAsia="ru-RU"/>
        </w:rPr>
        <w:fldChar w:fldCharType="end"/>
      </w:r>
      <w:r w:rsidR="00B120C3" w:rsidRPr="00B120C3">
        <w:rPr>
          <w:rFonts w:ascii="Arial" w:eastAsia="Times New Roman" w:hAnsi="Arial" w:cs="Arial"/>
          <w:color w:val="000000"/>
          <w:sz w:val="24"/>
          <w:szCs w:val="24"/>
          <w:lang w:eastAsia="ru-RU"/>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bookmarkStart w:id="23" w:name="_ftn3"/>
    <w:bookmarkEnd w:id="23"/>
    <w:p w:rsidR="00B120C3" w:rsidRPr="00B120C3" w:rsidRDefault="004169CB" w:rsidP="00B120C3">
      <w:pPr>
        <w:spacing w:after="0" w:line="240" w:lineRule="auto"/>
        <w:ind w:firstLine="567"/>
        <w:jc w:val="both"/>
        <w:rPr>
          <w:rFonts w:ascii="Courier" w:eastAsia="Times New Roman" w:hAnsi="Courier" w:cs="Times New Roman"/>
          <w:color w:val="000000"/>
          <w:lang w:eastAsia="ru-RU"/>
        </w:rPr>
      </w:pPr>
      <w:r w:rsidRPr="00B120C3">
        <w:rPr>
          <w:rFonts w:ascii="Courier" w:eastAsia="Times New Roman" w:hAnsi="Courier" w:cs="Times New Roman"/>
          <w:color w:val="000000"/>
          <w:lang w:eastAsia="ru-RU"/>
        </w:rPr>
        <w:fldChar w:fldCharType="begin"/>
      </w:r>
      <w:r w:rsidR="00B120C3" w:rsidRPr="00B120C3">
        <w:rPr>
          <w:rFonts w:ascii="Courier" w:eastAsia="Times New Roman" w:hAnsi="Courier" w:cs="Times New Roman"/>
          <w:color w:val="000000"/>
          <w:lang w:eastAsia="ru-RU"/>
        </w:rPr>
        <w:instrText xml:space="preserve"> HYPERLINK "https://pravo-search.minjust.ru/bigs/portal.html" \l "_ftnref3" </w:instrText>
      </w:r>
      <w:r w:rsidRPr="00B120C3">
        <w:rPr>
          <w:rFonts w:ascii="Courier" w:eastAsia="Times New Roman" w:hAnsi="Courier" w:cs="Times New Roman"/>
          <w:color w:val="000000"/>
          <w:lang w:eastAsia="ru-RU"/>
        </w:rPr>
        <w:fldChar w:fldCharType="separate"/>
      </w:r>
      <w:r w:rsidR="00B120C3" w:rsidRPr="00B120C3">
        <w:rPr>
          <w:rFonts w:ascii="Courier" w:eastAsia="Times New Roman" w:hAnsi="Courier" w:cs="Times New Roman"/>
          <w:color w:val="0000FF"/>
          <w:u w:val="single"/>
          <w:lang w:eastAsia="ru-RU"/>
        </w:rPr>
        <w:t>[3]</w:t>
      </w:r>
      <w:r w:rsidRPr="00B120C3">
        <w:rPr>
          <w:rFonts w:ascii="Courier" w:eastAsia="Times New Roman" w:hAnsi="Courier" w:cs="Times New Roman"/>
          <w:color w:val="000000"/>
          <w:lang w:eastAsia="ru-RU"/>
        </w:rPr>
        <w:fldChar w:fldCharType="end"/>
      </w:r>
      <w:r w:rsidR="00B120C3" w:rsidRPr="00B120C3">
        <w:rPr>
          <w:rFonts w:ascii="Arial" w:eastAsia="Times New Roman" w:hAnsi="Arial" w:cs="Arial"/>
          <w:color w:val="000000"/>
          <w:sz w:val="24"/>
          <w:szCs w:val="24"/>
          <w:lang w:eastAsia="ru-RU"/>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00B120C3" w:rsidRPr="00B120C3">
        <w:rPr>
          <w:rFonts w:ascii="Arial" w:eastAsia="Times New Roman" w:hAnsi="Arial" w:cs="Arial"/>
          <w:color w:val="000000"/>
          <w:sz w:val="24"/>
          <w:szCs w:val="24"/>
          <w:lang w:eastAsia="ru-RU"/>
        </w:rPr>
        <w:t>см</w:t>
      </w:r>
      <w:proofErr w:type="gramEnd"/>
      <w:r w:rsidR="00B120C3" w:rsidRPr="00B120C3">
        <w:rPr>
          <w:rFonts w:ascii="Arial" w:eastAsia="Times New Roman" w:hAnsi="Arial" w:cs="Arial"/>
          <w:color w:val="000000"/>
          <w:sz w:val="24"/>
          <w:szCs w:val="24"/>
          <w:lang w:eastAsia="ru-RU"/>
        </w:rPr>
        <w:t>. часть 2 статьи 45 </w:t>
      </w:r>
      <w:r w:rsidR="00B120C3" w:rsidRPr="00B120C3">
        <w:rPr>
          <w:rFonts w:ascii="Arial" w:eastAsia="Times New Roman" w:hAnsi="Arial" w:cs="Arial"/>
          <w:color w:val="000000"/>
          <w:sz w:val="24"/>
          <w:szCs w:val="24"/>
          <w:shd w:val="clear" w:color="auto" w:fill="FFFFFF"/>
          <w:lang w:eastAsia="ru-RU"/>
        </w:rPr>
        <w:t>Федерального закона </w:t>
      </w:r>
      <w:r w:rsidR="00B120C3" w:rsidRPr="00B120C3">
        <w:rPr>
          <w:rFonts w:ascii="Arial" w:eastAsia="Times New Roman" w:hAnsi="Arial" w:cs="Arial"/>
          <w:color w:val="000000"/>
          <w:sz w:val="24"/>
          <w:szCs w:val="24"/>
          <w:lang w:eastAsia="ru-RU"/>
        </w:rPr>
        <w:t>от </w:t>
      </w:r>
      <w:hyperlink r:id="rId34" w:tgtFrame="_blank" w:history="1">
        <w:r w:rsidR="00B120C3" w:rsidRPr="00B120C3">
          <w:rPr>
            <w:rFonts w:ascii="Arial" w:eastAsia="Times New Roman" w:hAnsi="Arial" w:cs="Arial"/>
            <w:color w:val="0000FF"/>
            <w:sz w:val="24"/>
            <w:szCs w:val="24"/>
            <w:lang w:eastAsia="ru-RU"/>
          </w:rPr>
          <w:t>31.07.2020 № 248-ФЗ</w:t>
        </w:r>
      </w:hyperlink>
      <w:r w:rsidR="00B120C3" w:rsidRPr="00B120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bookmarkStart w:id="24" w:name="_ftn4"/>
    <w:bookmarkEnd w:id="24"/>
    <w:p w:rsidR="00B120C3" w:rsidRPr="00B120C3" w:rsidRDefault="004169CB"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fldChar w:fldCharType="begin"/>
      </w:r>
      <w:r w:rsidR="00B120C3" w:rsidRPr="00B120C3">
        <w:rPr>
          <w:rFonts w:ascii="Arial" w:eastAsia="Times New Roman" w:hAnsi="Arial" w:cs="Arial"/>
          <w:color w:val="000000"/>
          <w:sz w:val="24"/>
          <w:szCs w:val="24"/>
          <w:lang w:eastAsia="ru-RU"/>
        </w:rPr>
        <w:instrText xml:space="preserve"> HYPERLINK "https://pravo-search.minjust.ru/bigs/portal.html" \l "_ftnref4" </w:instrText>
      </w:r>
      <w:r w:rsidRPr="00B120C3">
        <w:rPr>
          <w:rFonts w:ascii="Arial" w:eastAsia="Times New Roman" w:hAnsi="Arial" w:cs="Arial"/>
          <w:color w:val="000000"/>
          <w:sz w:val="24"/>
          <w:szCs w:val="24"/>
          <w:lang w:eastAsia="ru-RU"/>
        </w:rPr>
        <w:fldChar w:fldCharType="separate"/>
      </w:r>
      <w:r w:rsidR="00B120C3" w:rsidRPr="00B120C3">
        <w:rPr>
          <w:rFonts w:ascii="Arial" w:eastAsia="Times New Roman" w:hAnsi="Arial" w:cs="Arial"/>
          <w:color w:val="0000FF"/>
          <w:sz w:val="24"/>
          <w:szCs w:val="24"/>
          <w:u w:val="single"/>
          <w:lang w:eastAsia="ru-RU"/>
        </w:rPr>
        <w:t>[4]</w:t>
      </w:r>
      <w:r w:rsidRPr="00B120C3">
        <w:rPr>
          <w:rFonts w:ascii="Arial" w:eastAsia="Times New Roman" w:hAnsi="Arial" w:cs="Arial"/>
          <w:color w:val="000000"/>
          <w:sz w:val="24"/>
          <w:szCs w:val="24"/>
          <w:lang w:eastAsia="ru-RU"/>
        </w:rPr>
        <w:fldChar w:fldCharType="end"/>
      </w:r>
      <w:r w:rsidR="00B120C3" w:rsidRPr="00B120C3">
        <w:rPr>
          <w:rFonts w:ascii="Arial" w:eastAsia="Times New Roman" w:hAnsi="Arial" w:cs="Arial"/>
          <w:color w:val="000000"/>
          <w:sz w:val="24"/>
          <w:szCs w:val="24"/>
          <w:lang w:eastAsia="ru-RU"/>
        </w:rPr>
        <w:t>В соответствии с частью 1 статьи 10 </w:t>
      </w:r>
      <w:r w:rsidR="00B120C3" w:rsidRPr="00B120C3">
        <w:rPr>
          <w:rFonts w:ascii="Arial" w:eastAsia="Times New Roman" w:hAnsi="Arial" w:cs="Arial"/>
          <w:color w:val="000000"/>
          <w:sz w:val="24"/>
          <w:szCs w:val="24"/>
          <w:shd w:val="clear" w:color="auto" w:fill="FFFFFF"/>
          <w:lang w:eastAsia="ru-RU"/>
        </w:rPr>
        <w:t>Федерального закона от </w:t>
      </w:r>
      <w:hyperlink r:id="rId35" w:tgtFrame="_blank" w:history="1">
        <w:r w:rsidR="00B120C3" w:rsidRPr="00B120C3">
          <w:rPr>
            <w:rFonts w:ascii="Arial" w:eastAsia="Times New Roman" w:hAnsi="Arial" w:cs="Arial"/>
            <w:color w:val="0000FF"/>
            <w:sz w:val="24"/>
            <w:szCs w:val="24"/>
            <w:shd w:val="clear" w:color="auto" w:fill="FFFFFF"/>
            <w:lang w:eastAsia="ru-RU"/>
          </w:rPr>
          <w:t>09.02.2009 № 8-ФЗ</w:t>
        </w:r>
      </w:hyperlink>
      <w:r w:rsidR="00B120C3" w:rsidRPr="00B120C3">
        <w:rPr>
          <w:rFonts w:ascii="Arial" w:eastAsia="Times New Roman" w:hAnsi="Arial" w:cs="Arial"/>
          <w:color w:val="000000"/>
          <w:sz w:val="24"/>
          <w:szCs w:val="24"/>
          <w:shd w:val="clear" w:color="auto" w:fill="FFFFFF"/>
          <w:lang w:eastAsia="ru-RU"/>
        </w:rPr>
        <w:t> «Об обеспечении доступа к информации о деятельности государственных органов и органов местного самоуправления</w:t>
      </w:r>
      <w:proofErr w:type="gramStart"/>
      <w:r w:rsidR="00B120C3" w:rsidRPr="00B120C3">
        <w:rPr>
          <w:rFonts w:ascii="Arial" w:eastAsia="Times New Roman" w:hAnsi="Arial" w:cs="Arial"/>
          <w:color w:val="000000"/>
          <w:sz w:val="24"/>
          <w:szCs w:val="24"/>
          <w:shd w:val="clear" w:color="auto" w:fill="FFFFFF"/>
          <w:lang w:eastAsia="ru-RU"/>
        </w:rPr>
        <w:t>»в</w:t>
      </w:r>
      <w:proofErr w:type="gramEnd"/>
      <w:r w:rsidR="00B120C3" w:rsidRPr="00B120C3">
        <w:rPr>
          <w:rFonts w:ascii="Arial" w:eastAsia="Times New Roman" w:hAnsi="Arial" w:cs="Arial"/>
          <w:color w:val="000000"/>
          <w:sz w:val="24"/>
          <w:szCs w:val="24"/>
          <w:shd w:val="clear" w:color="auto" w:fill="FFFFFF"/>
          <w:lang w:eastAsia="ru-RU"/>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w:t>
      </w:r>
      <w:hyperlink r:id="rId36" w:tgtFrame="_blank" w:history="1">
        <w:r w:rsidR="00B120C3" w:rsidRPr="00B120C3">
          <w:rPr>
            <w:rFonts w:ascii="Arial" w:eastAsia="Times New Roman" w:hAnsi="Arial" w:cs="Arial"/>
            <w:color w:val="0000FF"/>
            <w:sz w:val="24"/>
            <w:szCs w:val="24"/>
            <w:shd w:val="clear" w:color="auto" w:fill="FFFFFF"/>
            <w:lang w:eastAsia="ru-RU"/>
          </w:rPr>
          <w:t>06.10.2003 № 131-ФЗ</w:t>
        </w:r>
      </w:hyperlink>
      <w:r w:rsidR="00B120C3" w:rsidRPr="00B120C3">
        <w:rPr>
          <w:rFonts w:ascii="Arial" w:eastAsia="Times New Roman" w:hAnsi="Arial" w:cs="Arial"/>
          <w:color w:val="000000"/>
          <w:sz w:val="24"/>
          <w:szCs w:val="24"/>
          <w:shd w:val="clear" w:color="auto" w:fill="FFFFFF"/>
          <w:lang w:eastAsia="ru-RU"/>
        </w:rPr>
        <w:t> «Об общих принципах организации местного самоуправления в Российской Федерации».</w:t>
      </w:r>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proofErr w:type="gramStart"/>
      <w:r w:rsidRPr="00B120C3">
        <w:rPr>
          <w:rFonts w:ascii="Arial" w:eastAsia="Times New Roman" w:hAnsi="Arial" w:cs="Arial"/>
          <w:color w:val="000000"/>
          <w:sz w:val="24"/>
          <w:szCs w:val="24"/>
          <w:shd w:val="clear" w:color="auto" w:fill="FFFFFF"/>
          <w:lang w:eastAsia="ru-RU"/>
        </w:rPr>
        <w:t>Вместе с тем обращаем внимание на то, что в соответствии с положениями </w:t>
      </w:r>
      <w:r w:rsidRPr="00B120C3">
        <w:rPr>
          <w:rFonts w:ascii="Arial" w:eastAsia="Times New Roman" w:hAnsi="Arial" w:cs="Arial"/>
          <w:color w:val="000000"/>
          <w:sz w:val="24"/>
          <w:szCs w:val="24"/>
          <w:lang w:eastAsia="ru-RU"/>
        </w:rPr>
        <w:t>Федерального закона от </w:t>
      </w:r>
      <w:hyperlink r:id="rId37" w:tgtFrame="_blank" w:history="1">
        <w:r w:rsidRPr="00B120C3">
          <w:rPr>
            <w:rFonts w:ascii="Arial" w:eastAsia="Times New Roman" w:hAnsi="Arial" w:cs="Arial"/>
            <w:color w:val="0000FF"/>
            <w:sz w:val="24"/>
            <w:szCs w:val="24"/>
            <w:lang w:eastAsia="ru-RU"/>
          </w:rPr>
          <w:t>31.07.2020 № 248-ФЗ</w:t>
        </w:r>
      </w:hyperlink>
      <w:r w:rsidRPr="00B120C3">
        <w:rPr>
          <w:rFonts w:ascii="Arial" w:eastAsia="Times New Roman" w:hAnsi="Arial" w:cs="Arial"/>
          <w:color w:val="000000"/>
          <w:sz w:val="24"/>
          <w:szCs w:val="24"/>
          <w:lang w:eastAsia="ru-RU"/>
        </w:rPr>
        <w:t xml:space="preserve"> «О государственном контроле (надзоре) и муниципальном контроле в Российской Федерации» (см., например, части 2, 3 статьи 46, часть 9 статьи 50 и др.) информирование о </w:t>
      </w:r>
      <w:r w:rsidRPr="00B120C3">
        <w:rPr>
          <w:rFonts w:ascii="Arial" w:eastAsia="Times New Roman" w:hAnsi="Arial" w:cs="Arial"/>
          <w:color w:val="000000"/>
          <w:sz w:val="24"/>
          <w:szCs w:val="24"/>
          <w:lang w:eastAsia="ru-RU"/>
        </w:rPr>
        <w:lastRenderedPageBreak/>
        <w:t>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B120C3">
        <w:rPr>
          <w:rFonts w:ascii="Arial" w:eastAsia="Times New Roman" w:hAnsi="Arial" w:cs="Arial"/>
          <w:color w:val="000000"/>
          <w:sz w:val="24"/>
          <w:szCs w:val="24"/>
          <w:lang w:eastAsia="ru-RU"/>
        </w:rPr>
        <w:t xml:space="preserve"> информации на сайтах иных органов власти.</w:t>
      </w:r>
    </w:p>
    <w:bookmarkStart w:id="25" w:name="_ftn5"/>
    <w:bookmarkEnd w:id="25"/>
    <w:p w:rsidR="00B120C3" w:rsidRPr="00B120C3" w:rsidRDefault="004169CB" w:rsidP="00B120C3">
      <w:pPr>
        <w:spacing w:after="0" w:line="240" w:lineRule="auto"/>
        <w:ind w:firstLine="567"/>
        <w:jc w:val="both"/>
        <w:rPr>
          <w:rFonts w:ascii="Arial" w:eastAsia="Times New Roman" w:hAnsi="Arial" w:cs="Arial"/>
          <w:color w:val="000000"/>
          <w:sz w:val="20"/>
          <w:szCs w:val="20"/>
          <w:lang w:eastAsia="ru-RU"/>
        </w:rPr>
      </w:pPr>
      <w:r w:rsidRPr="00B120C3">
        <w:rPr>
          <w:rFonts w:ascii="Arial" w:eastAsia="Times New Roman" w:hAnsi="Arial" w:cs="Arial"/>
          <w:color w:val="000000"/>
          <w:sz w:val="20"/>
          <w:szCs w:val="20"/>
          <w:lang w:eastAsia="ru-RU"/>
        </w:rPr>
        <w:fldChar w:fldCharType="begin"/>
      </w:r>
      <w:r w:rsidR="00B120C3" w:rsidRPr="00B120C3">
        <w:rPr>
          <w:rFonts w:ascii="Arial" w:eastAsia="Times New Roman" w:hAnsi="Arial" w:cs="Arial"/>
          <w:color w:val="000000"/>
          <w:sz w:val="20"/>
          <w:szCs w:val="20"/>
          <w:lang w:eastAsia="ru-RU"/>
        </w:rPr>
        <w:instrText xml:space="preserve"> HYPERLINK "https://pravo-search.minjust.ru/bigs/portal.html" \l "_ftnref5" </w:instrText>
      </w:r>
      <w:r w:rsidRPr="00B120C3">
        <w:rPr>
          <w:rFonts w:ascii="Arial" w:eastAsia="Times New Roman" w:hAnsi="Arial" w:cs="Arial"/>
          <w:color w:val="000000"/>
          <w:sz w:val="20"/>
          <w:szCs w:val="20"/>
          <w:lang w:eastAsia="ru-RU"/>
        </w:rPr>
        <w:fldChar w:fldCharType="separate"/>
      </w:r>
      <w:r w:rsidR="00B120C3" w:rsidRPr="00B120C3">
        <w:rPr>
          <w:rFonts w:ascii="Arial" w:eastAsia="Times New Roman" w:hAnsi="Arial" w:cs="Arial"/>
          <w:color w:val="0000FF"/>
          <w:sz w:val="20"/>
          <w:szCs w:val="20"/>
          <w:u w:val="single"/>
          <w:lang w:eastAsia="ru-RU"/>
        </w:rPr>
        <w:t>[5]</w:t>
      </w:r>
      <w:r w:rsidRPr="00B120C3">
        <w:rPr>
          <w:rFonts w:ascii="Arial" w:eastAsia="Times New Roman" w:hAnsi="Arial" w:cs="Arial"/>
          <w:color w:val="000000"/>
          <w:sz w:val="20"/>
          <w:szCs w:val="20"/>
          <w:lang w:eastAsia="ru-RU"/>
        </w:rPr>
        <w:fldChar w:fldCharType="end"/>
      </w:r>
      <w:r w:rsidR="00B120C3" w:rsidRPr="00B120C3">
        <w:rPr>
          <w:rFonts w:ascii="Arial" w:eastAsia="Times New Roman" w:hAnsi="Arial" w:cs="Arial"/>
          <w:color w:val="000000"/>
          <w:sz w:val="24"/>
          <w:szCs w:val="24"/>
          <w:lang w:eastAsia="ru-RU"/>
        </w:rPr>
        <w:t> В случае, если система обязательного досудебного обжалования в данном виде муниципального контроля применяется (</w:t>
      </w:r>
      <w:proofErr w:type="gramStart"/>
      <w:r w:rsidR="00B120C3" w:rsidRPr="00B120C3">
        <w:rPr>
          <w:rFonts w:ascii="Arial" w:eastAsia="Times New Roman" w:hAnsi="Arial" w:cs="Arial"/>
          <w:color w:val="000000"/>
          <w:sz w:val="24"/>
          <w:szCs w:val="24"/>
          <w:lang w:eastAsia="ru-RU"/>
        </w:rPr>
        <w:t>ч</w:t>
      </w:r>
      <w:proofErr w:type="gramEnd"/>
      <w:r w:rsidR="00B120C3" w:rsidRPr="00B120C3">
        <w:rPr>
          <w:rFonts w:ascii="Arial" w:eastAsia="Times New Roman" w:hAnsi="Arial" w:cs="Arial"/>
          <w:color w:val="000000"/>
          <w:sz w:val="24"/>
          <w:szCs w:val="24"/>
          <w:lang w:eastAsia="ru-RU"/>
        </w:rPr>
        <w:t>. 4 ст. 39). В противном случае данная норма подлежит исключению.</w:t>
      </w:r>
    </w:p>
    <w:bookmarkStart w:id="26" w:name="_ftn6"/>
    <w:bookmarkEnd w:id="26"/>
    <w:p w:rsidR="00B120C3" w:rsidRPr="00B120C3" w:rsidRDefault="004169CB"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fldChar w:fldCharType="begin"/>
      </w:r>
      <w:r w:rsidR="00B120C3" w:rsidRPr="00B120C3">
        <w:rPr>
          <w:rFonts w:ascii="Arial" w:eastAsia="Times New Roman" w:hAnsi="Arial" w:cs="Arial"/>
          <w:color w:val="000000"/>
          <w:sz w:val="24"/>
          <w:szCs w:val="24"/>
          <w:lang w:eastAsia="ru-RU"/>
        </w:rPr>
        <w:instrText xml:space="preserve"> HYPERLINK "https://pravo-search.minjust.ru/bigs/portal.html" \l "_ftnref6" </w:instrText>
      </w:r>
      <w:r w:rsidRPr="00B120C3">
        <w:rPr>
          <w:rFonts w:ascii="Arial" w:eastAsia="Times New Roman" w:hAnsi="Arial" w:cs="Arial"/>
          <w:color w:val="000000"/>
          <w:sz w:val="24"/>
          <w:szCs w:val="24"/>
          <w:lang w:eastAsia="ru-RU"/>
        </w:rPr>
        <w:fldChar w:fldCharType="separate"/>
      </w:r>
      <w:proofErr w:type="gramStart"/>
      <w:r w:rsidR="00B120C3" w:rsidRPr="00B120C3">
        <w:rPr>
          <w:rFonts w:ascii="Arial" w:eastAsia="Times New Roman" w:hAnsi="Arial" w:cs="Arial"/>
          <w:color w:val="0000FF"/>
          <w:sz w:val="24"/>
          <w:szCs w:val="24"/>
          <w:u w:val="single"/>
          <w:lang w:eastAsia="ru-RU"/>
        </w:rPr>
        <w:t>[6]</w:t>
      </w:r>
      <w:r w:rsidRPr="00B120C3">
        <w:rPr>
          <w:rFonts w:ascii="Arial" w:eastAsia="Times New Roman" w:hAnsi="Arial" w:cs="Arial"/>
          <w:color w:val="000000"/>
          <w:sz w:val="24"/>
          <w:szCs w:val="24"/>
          <w:lang w:eastAsia="ru-RU"/>
        </w:rPr>
        <w:fldChar w:fldCharType="end"/>
      </w:r>
      <w:r w:rsidR="00B120C3" w:rsidRPr="00B120C3">
        <w:rPr>
          <w:rFonts w:ascii="Arial" w:eastAsia="Times New Roman" w:hAnsi="Arial" w:cs="Arial"/>
          <w:color w:val="000000"/>
          <w:sz w:val="24"/>
          <w:szCs w:val="24"/>
          <w:lang w:eastAsia="ru-RU"/>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w:t>
      </w:r>
      <w:hyperlink r:id="rId38" w:tgtFrame="_blank" w:history="1">
        <w:r w:rsidR="00B120C3" w:rsidRPr="00B120C3">
          <w:rPr>
            <w:rFonts w:ascii="Arial" w:eastAsia="Times New Roman" w:hAnsi="Arial" w:cs="Arial"/>
            <w:color w:val="0000FF"/>
            <w:sz w:val="24"/>
            <w:szCs w:val="24"/>
            <w:lang w:eastAsia="ru-RU"/>
          </w:rPr>
          <w:t>№ 248-ФЗ</w:t>
        </w:r>
      </w:hyperlink>
      <w:r w:rsidR="00B120C3" w:rsidRPr="00B120C3">
        <w:rPr>
          <w:rFonts w:ascii="Arial" w:eastAsia="Times New Roman" w:hAnsi="Arial" w:cs="Arial"/>
          <w:color w:val="000000"/>
          <w:sz w:val="24"/>
          <w:szCs w:val="24"/>
          <w:lang w:eastAsia="ru-RU"/>
        </w:rPr>
        <w:t>).</w:t>
      </w:r>
      <w:proofErr w:type="gramEnd"/>
    </w:p>
    <w:p w:rsidR="00B120C3" w:rsidRPr="00B120C3" w:rsidRDefault="00B120C3" w:rsidP="00B120C3">
      <w:pPr>
        <w:spacing w:after="0" w:line="240" w:lineRule="auto"/>
        <w:ind w:firstLine="567"/>
        <w:jc w:val="both"/>
        <w:rPr>
          <w:rFonts w:ascii="Arial" w:eastAsia="Times New Roman" w:hAnsi="Arial" w:cs="Arial"/>
          <w:color w:val="000000"/>
          <w:sz w:val="20"/>
          <w:szCs w:val="20"/>
          <w:lang w:eastAsia="ru-RU"/>
        </w:rPr>
      </w:pPr>
      <w:r w:rsidRPr="00B120C3">
        <w:rPr>
          <w:rFonts w:ascii="Arial" w:eastAsia="Times New Roman" w:hAnsi="Arial" w:cs="Arial"/>
          <w:color w:val="000000"/>
          <w:sz w:val="24"/>
          <w:szCs w:val="24"/>
          <w:lang w:eastAsia="ru-RU"/>
        </w:rPr>
        <w:t>В этом случае раздел 4 следует изложить в следующей редакции:</w:t>
      </w:r>
    </w:p>
    <w:p w:rsidR="00B120C3" w:rsidRPr="00B120C3" w:rsidRDefault="00B120C3" w:rsidP="00B120C3">
      <w:pPr>
        <w:spacing w:after="0" w:line="240" w:lineRule="auto"/>
        <w:ind w:firstLine="567"/>
        <w:jc w:val="both"/>
        <w:rPr>
          <w:rFonts w:ascii="Arial" w:eastAsia="Times New Roman" w:hAnsi="Arial" w:cs="Arial"/>
          <w:color w:val="000000"/>
          <w:sz w:val="20"/>
          <w:szCs w:val="20"/>
          <w:lang w:eastAsia="ru-RU"/>
        </w:rPr>
      </w:pPr>
      <w:r w:rsidRPr="00B120C3">
        <w:rPr>
          <w:rFonts w:ascii="Arial" w:eastAsia="Times New Roman" w:hAnsi="Arial" w:cs="Arial"/>
          <w:color w:val="000000"/>
          <w:sz w:val="24"/>
          <w:szCs w:val="24"/>
          <w:lang w:eastAsia="ru-RU"/>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120C3" w:rsidRPr="00B120C3" w:rsidRDefault="00B120C3" w:rsidP="00B120C3">
      <w:pPr>
        <w:spacing w:after="0" w:line="240" w:lineRule="auto"/>
        <w:ind w:firstLine="567"/>
        <w:jc w:val="both"/>
        <w:rPr>
          <w:rFonts w:ascii="Arial" w:eastAsia="Times New Roman" w:hAnsi="Arial" w:cs="Arial"/>
          <w:color w:val="000000"/>
          <w:sz w:val="20"/>
          <w:szCs w:val="20"/>
          <w:lang w:eastAsia="ru-RU"/>
        </w:rPr>
      </w:pPr>
      <w:r w:rsidRPr="00B120C3">
        <w:rPr>
          <w:rFonts w:ascii="Arial" w:eastAsia="Times New Roman" w:hAnsi="Arial" w:cs="Arial"/>
          <w:color w:val="000000"/>
          <w:sz w:val="24"/>
          <w:szCs w:val="24"/>
          <w:lang w:eastAsia="ru-RU"/>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120C3">
        <w:rPr>
          <w:rFonts w:ascii="Arial" w:eastAsia="Times New Roman" w:hAnsi="Arial" w:cs="Arial"/>
          <w:color w:val="000000"/>
          <w:sz w:val="24"/>
          <w:szCs w:val="24"/>
          <w:lang w:eastAsia="ru-RU"/>
        </w:rPr>
        <w:t>.».</w:t>
      </w:r>
      <w:proofErr w:type="gramEnd"/>
    </w:p>
    <w:p w:rsidR="00B120C3" w:rsidRPr="00B120C3" w:rsidRDefault="00B120C3" w:rsidP="00B120C3">
      <w:pPr>
        <w:spacing w:after="0" w:line="240" w:lineRule="auto"/>
        <w:ind w:firstLine="567"/>
        <w:jc w:val="both"/>
        <w:rPr>
          <w:rFonts w:ascii="Arial" w:eastAsia="Times New Roman" w:hAnsi="Arial" w:cs="Arial"/>
          <w:color w:val="000000"/>
          <w:sz w:val="24"/>
          <w:szCs w:val="24"/>
          <w:lang w:eastAsia="ru-RU"/>
        </w:rPr>
      </w:pPr>
      <w:r w:rsidRPr="00B120C3">
        <w:rPr>
          <w:rFonts w:ascii="Arial" w:eastAsia="Times New Roman" w:hAnsi="Arial" w:cs="Arial"/>
          <w:color w:val="000000"/>
          <w:sz w:val="24"/>
          <w:szCs w:val="24"/>
          <w:lang w:eastAsia="ru-RU"/>
        </w:rPr>
        <w:t> </w:t>
      </w:r>
    </w:p>
    <w:p w:rsidR="006066C6" w:rsidRDefault="000B0CD7"/>
    <w:sectPr w:rsidR="006066C6" w:rsidSect="0005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120C3"/>
    <w:rsid w:val="00054E7A"/>
    <w:rsid w:val="000B0CD7"/>
    <w:rsid w:val="003B67C6"/>
    <w:rsid w:val="004169CB"/>
    <w:rsid w:val="004A273A"/>
    <w:rsid w:val="007F5C93"/>
    <w:rsid w:val="00B12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4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pravo-search.minjust.ru/bigs/showDocument.html?id=CF1F5643-3AEB-4438-9333-2E47F2A9D0E7" TargetMode="External"/><Relationship Id="rId18" Type="http://schemas.openxmlformats.org/officeDocument/2006/relationships/hyperlink" Target="https://pravo-search.minjust.ru/bigs/showDocument.html?id=CF1F5643-3AEB-4438-9333-2E47F2A9D0E7" TargetMode="External"/><Relationship Id="rId26" Type="http://schemas.openxmlformats.org/officeDocument/2006/relationships/hyperlink" Target="https://pravo-search.minjust.ru/bigs/showDocument.html?id=370BA400-14C4-4CDB-8A8B-B11F2A1A2F5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avo-search.minjust.ru/bigs/showDocument.html?id=870C1DE9-79A5-4337-A1F5-0EF1647ED34E" TargetMode="External"/><Relationship Id="rId34"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s://pravo-search.minjust.ru/bigs/showDocument.html?id=9D0C5C74-B701-4BEB-B43B-088870C3136B" TargetMode="Externa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pravo-search.minjust.ru/bigs/showDocument.html?id=3D7680CC-09B1-40B7-A7F4-2B162469F52B" TargetMode="External"/><Relationship Id="rId25" Type="http://schemas.openxmlformats.org/officeDocument/2006/relationships/hyperlink" Target="https://pravo-search.minjust.ru/bigs/showDocument.html?id=370BA400-14C4-4CDB-8A8B-B11F2A1A2F55" TargetMode="External"/><Relationship Id="rId33" Type="http://schemas.openxmlformats.org/officeDocument/2006/relationships/hyperlink" Target="https://pravo-search.minjust.ru/bigs/showDocument.html?id=CF1F5643-3AEB-4438-9333-2E47F2A9D0E7" TargetMode="External"/><Relationship Id="rId38" Type="http://schemas.openxmlformats.org/officeDocument/2006/relationships/hyperlink" Target="https://pravo-search.minjust.ru/bigs/showDocument.html?id=CF1F5643-3AEB-4438-9333-2E47F2A9D0E7" TargetMode="External"/><Relationship Id="rId2" Type="http://schemas.openxmlformats.org/officeDocument/2006/relationships/settings" Target="settings.xml"/><Relationship Id="rId16" Type="http://schemas.openxmlformats.org/officeDocument/2006/relationships/hyperlink" Target="https://pravo-search.minjust.ru/bigs/showDocument.html?id=C158CBB3-3B41-4ED1-AEE9-9F16974DF66C" TargetMode="External"/><Relationship Id="rId20" Type="http://schemas.openxmlformats.org/officeDocument/2006/relationships/hyperlink" Target="https://pravo-search.minjust.ru/bigs/showDocument.html?id=870C1DE9-79A5-4337-A1F5-0EF1647ED34E" TargetMode="External"/><Relationship Id="rId29" Type="http://schemas.openxmlformats.org/officeDocument/2006/relationships/hyperlink" Target="https://pravo-search.minjust.ru/bigs/showDocument.html?id=CF1F5643-3AEB-4438-9333-2E47F2A9D0E7"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CF1F5643-3AEB-4438-9333-2E47F2A9D0E7" TargetMode="External"/><Relationship Id="rId32" Type="http://schemas.openxmlformats.org/officeDocument/2006/relationships/hyperlink" Target="https://pravo-search.minjust.ru/bigs/showDocument.html?id=C351FA7F-3731-467C-9A38-00CE2ECBE619" TargetMode="External"/><Relationship Id="rId37" Type="http://schemas.openxmlformats.org/officeDocument/2006/relationships/hyperlink" Target="https://pravo-search.minjust.ru/bigs/showDocument.html?id=CF1F5643-3AEB-4438-9333-2E47F2A9D0E7" TargetMode="External"/><Relationship Id="rId40" Type="http://schemas.openxmlformats.org/officeDocument/2006/relationships/theme" Target="theme/theme1.xml"/><Relationship Id="rId5" Type="http://schemas.openxmlformats.org/officeDocument/2006/relationships/hyperlink" Target="https://pravo-search.minjust.ru/bigs/showDocument.html?id=870C1DE9-79A5-4337-A1F5-0EF1647ED34E" TargetMode="External"/><Relationship Id="rId15" Type="http://schemas.openxmlformats.org/officeDocument/2006/relationships/hyperlink" Target="https://pravo-search.minjust.ru/bigs/showDocument.html?id=370BA400-14C4-4CDB-8A8B-B11F2A1A2F55" TargetMode="External"/><Relationship Id="rId23" Type="http://schemas.openxmlformats.org/officeDocument/2006/relationships/hyperlink" Target="https://pravo-search.minjust.ru/bigs/showDocument.html?id=370BA400-14C4-4CDB-8A8B-B11F2A1A2F55" TargetMode="External"/><Relationship Id="rId28" Type="http://schemas.openxmlformats.org/officeDocument/2006/relationships/hyperlink" Target="https://pravo-search.minjust.ru/bigs/showDocument.html?id=CF1F5643-3AEB-4438-9333-2E47F2A9D0E7" TargetMode="External"/><Relationship Id="rId36"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370BA400-14C4-4CDB-8A8B-B11F2A1A2F55" TargetMode="External"/><Relationship Id="rId19" Type="http://schemas.openxmlformats.org/officeDocument/2006/relationships/hyperlink" Target="https://pravo-search.minjust.ru/bigs/showDocument.html?id=CF1F5643-3AEB-4438-9333-2E47F2A9D0E7" TargetMode="External"/><Relationship Id="rId31" Type="http://schemas.openxmlformats.org/officeDocument/2006/relationships/hyperlink" Target="https://pravo-search.minjust.ru/bigs/showDocument.html?id=CF1F5643-3AEB-4438-9333-2E47F2A9D0E7" TargetMode="External"/><Relationship Id="rId4" Type="http://schemas.openxmlformats.org/officeDocument/2006/relationships/hyperlink" Target="https://pravo-search.minjust.ru/bigs/showDocument.html?id=7C8D1B53-9028-4CEB-8AFE-C56A4E048D67" TargetMode="External"/><Relationship Id="rId9"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s://pravo-search.minjust.ru/bigs/showDocument.html?id=CF1F5643-3AEB-4438-9333-2E47F2A9D0E7"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BEDB8D87-FB71-47D6-A08B-7000CAA88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8781</Words>
  <Characters>50057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2022-12-21T11:49:00Z</dcterms:created>
  <dcterms:modified xsi:type="dcterms:W3CDTF">2022-12-21T12:04:00Z</dcterms:modified>
</cp:coreProperties>
</file>